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12"/>
        <w:gridCol w:w="1103"/>
        <w:gridCol w:w="1324"/>
        <w:gridCol w:w="5811"/>
      </w:tblGrid>
      <w:tr w:rsidR="00D816A7" w:rsidRPr="00472044" w14:paraId="123FC821" w14:textId="77777777" w:rsidTr="00D816A7">
        <w:tc>
          <w:tcPr>
            <w:tcW w:w="1112" w:type="dxa"/>
          </w:tcPr>
          <w:p w14:paraId="095469BD" w14:textId="77777777" w:rsidR="00D816A7" w:rsidRPr="00472044" w:rsidRDefault="00D816A7" w:rsidP="00CE1B4C">
            <w:pPr>
              <w:rPr>
                <w:b/>
                <w:bCs/>
                <w:sz w:val="24"/>
                <w:szCs w:val="24"/>
              </w:rPr>
            </w:pPr>
            <w:r w:rsidRPr="00472044">
              <w:rPr>
                <w:b/>
                <w:bCs/>
                <w:sz w:val="24"/>
                <w:szCs w:val="24"/>
              </w:rPr>
              <w:t xml:space="preserve">Version </w:t>
            </w:r>
          </w:p>
        </w:tc>
        <w:tc>
          <w:tcPr>
            <w:tcW w:w="1103" w:type="dxa"/>
          </w:tcPr>
          <w:p w14:paraId="06693900" w14:textId="77777777" w:rsidR="00D816A7" w:rsidRPr="00472044" w:rsidRDefault="00D816A7" w:rsidP="00CE1B4C">
            <w:pPr>
              <w:rPr>
                <w:b/>
                <w:bCs/>
                <w:sz w:val="24"/>
                <w:szCs w:val="24"/>
              </w:rPr>
            </w:pPr>
            <w:r w:rsidRPr="00472044">
              <w:rPr>
                <w:b/>
                <w:bCs/>
                <w:sz w:val="24"/>
                <w:szCs w:val="24"/>
              </w:rPr>
              <w:t>Change made by</w:t>
            </w:r>
          </w:p>
        </w:tc>
        <w:tc>
          <w:tcPr>
            <w:tcW w:w="1324" w:type="dxa"/>
          </w:tcPr>
          <w:p w14:paraId="503C919D" w14:textId="2520CF7E" w:rsidR="00D816A7" w:rsidRPr="00472044" w:rsidRDefault="00D816A7" w:rsidP="00CE1B4C">
            <w:pPr>
              <w:rPr>
                <w:b/>
                <w:bCs/>
                <w:sz w:val="24"/>
                <w:szCs w:val="24"/>
              </w:rPr>
            </w:pPr>
            <w:r>
              <w:rPr>
                <w:b/>
                <w:bCs/>
                <w:sz w:val="24"/>
                <w:szCs w:val="24"/>
              </w:rPr>
              <w:t>Date</w:t>
            </w:r>
          </w:p>
        </w:tc>
        <w:tc>
          <w:tcPr>
            <w:tcW w:w="5811" w:type="dxa"/>
          </w:tcPr>
          <w:p w14:paraId="0DBC7777" w14:textId="39D234B3" w:rsidR="00D816A7" w:rsidRPr="00472044" w:rsidRDefault="00D816A7" w:rsidP="00CE1B4C">
            <w:pPr>
              <w:rPr>
                <w:b/>
                <w:bCs/>
                <w:sz w:val="24"/>
                <w:szCs w:val="24"/>
              </w:rPr>
            </w:pPr>
            <w:r w:rsidRPr="00472044">
              <w:rPr>
                <w:b/>
                <w:bCs/>
                <w:sz w:val="24"/>
                <w:szCs w:val="24"/>
              </w:rPr>
              <w:t>Short Description of Major Change</w:t>
            </w:r>
          </w:p>
        </w:tc>
      </w:tr>
      <w:tr w:rsidR="00D816A7" w14:paraId="7E528B3C" w14:textId="77777777" w:rsidTr="00D816A7">
        <w:tc>
          <w:tcPr>
            <w:tcW w:w="1112" w:type="dxa"/>
          </w:tcPr>
          <w:p w14:paraId="33ED60CC" w14:textId="77777777" w:rsidR="00D816A7" w:rsidRDefault="00D816A7" w:rsidP="00CE1B4C">
            <w:r>
              <w:t>Draft V1.0</w:t>
            </w:r>
          </w:p>
        </w:tc>
        <w:tc>
          <w:tcPr>
            <w:tcW w:w="1103" w:type="dxa"/>
          </w:tcPr>
          <w:p w14:paraId="34A73E8A" w14:textId="77777777" w:rsidR="00D816A7" w:rsidRDefault="00D816A7" w:rsidP="00CE1B4C">
            <w:r>
              <w:t>RC</w:t>
            </w:r>
          </w:p>
        </w:tc>
        <w:tc>
          <w:tcPr>
            <w:tcW w:w="1324" w:type="dxa"/>
          </w:tcPr>
          <w:p w14:paraId="46B85416" w14:textId="675F3E85" w:rsidR="00D816A7" w:rsidRDefault="008C1FD2" w:rsidP="00CE1B4C">
            <w:r>
              <w:t>6 April ‘22</w:t>
            </w:r>
          </w:p>
        </w:tc>
        <w:tc>
          <w:tcPr>
            <w:tcW w:w="5811" w:type="dxa"/>
          </w:tcPr>
          <w:p w14:paraId="37DF95C3" w14:textId="77777777" w:rsidR="00D816A7" w:rsidRDefault="00D816A7" w:rsidP="00CE1B4C">
            <w:r>
              <w:t>First Draft</w:t>
            </w:r>
            <w:r w:rsidR="009762EA">
              <w:t xml:space="preserve"> based on 2021 NoR</w:t>
            </w:r>
          </w:p>
          <w:p w14:paraId="4F27943B" w14:textId="77777777" w:rsidR="00D470C1" w:rsidRDefault="00D470C1" w:rsidP="00CE1B4C"/>
          <w:p w14:paraId="0F16F21A" w14:textId="17811C4E" w:rsidR="00D470C1" w:rsidRDefault="00D470C1" w:rsidP="00CE1B4C"/>
        </w:tc>
      </w:tr>
      <w:tr w:rsidR="00D816A7" w14:paraId="35E1F138" w14:textId="77777777" w:rsidTr="00D816A7">
        <w:tc>
          <w:tcPr>
            <w:tcW w:w="1112" w:type="dxa"/>
          </w:tcPr>
          <w:p w14:paraId="3FB47B0D" w14:textId="274A760A" w:rsidR="00D816A7" w:rsidRDefault="008C1FD2" w:rsidP="00CE1B4C">
            <w:r>
              <w:t>Draft 1.1</w:t>
            </w:r>
          </w:p>
        </w:tc>
        <w:tc>
          <w:tcPr>
            <w:tcW w:w="1103" w:type="dxa"/>
          </w:tcPr>
          <w:p w14:paraId="09E17E1D" w14:textId="6871448E" w:rsidR="00D816A7" w:rsidRDefault="008C1FD2" w:rsidP="00CE1B4C">
            <w:r>
              <w:t>RC</w:t>
            </w:r>
          </w:p>
        </w:tc>
        <w:tc>
          <w:tcPr>
            <w:tcW w:w="1324" w:type="dxa"/>
          </w:tcPr>
          <w:p w14:paraId="1D184FA2" w14:textId="665D6201" w:rsidR="00D816A7" w:rsidRDefault="008C1FD2" w:rsidP="00CE1B4C">
            <w:r>
              <w:t>1</w:t>
            </w:r>
            <w:r w:rsidR="00D14171">
              <w:t>6 Ap</w:t>
            </w:r>
            <w:r>
              <w:t>ril ‘22</w:t>
            </w:r>
          </w:p>
        </w:tc>
        <w:tc>
          <w:tcPr>
            <w:tcW w:w="5811" w:type="dxa"/>
          </w:tcPr>
          <w:p w14:paraId="2AAFD097" w14:textId="3820BD6D" w:rsidR="00CB4CEF" w:rsidRDefault="008C1FD2" w:rsidP="00D14171">
            <w:r>
              <w:t>Fix spelling errors</w:t>
            </w:r>
            <w:r w:rsidR="00CB4CEF">
              <w:t xml:space="preserve">, </w:t>
            </w:r>
            <w:r w:rsidR="000139ED">
              <w:t>add RC Crew Roster requirement</w:t>
            </w:r>
            <w:r w:rsidR="00D14171">
              <w:t>, minor changes to Appendices A &amp; F.</w:t>
            </w:r>
          </w:p>
        </w:tc>
      </w:tr>
      <w:tr w:rsidR="00D816A7" w14:paraId="21CE9E90" w14:textId="77777777" w:rsidTr="00D816A7">
        <w:tc>
          <w:tcPr>
            <w:tcW w:w="1112" w:type="dxa"/>
          </w:tcPr>
          <w:p w14:paraId="37EFCC4F" w14:textId="36ED85DB" w:rsidR="00D816A7" w:rsidRDefault="00494D65" w:rsidP="00CE1B4C">
            <w:r>
              <w:t>Draft 1.2</w:t>
            </w:r>
          </w:p>
        </w:tc>
        <w:tc>
          <w:tcPr>
            <w:tcW w:w="1103" w:type="dxa"/>
          </w:tcPr>
          <w:p w14:paraId="057DB9CF" w14:textId="74D873DC" w:rsidR="00D816A7" w:rsidRDefault="00494D65" w:rsidP="00CE1B4C">
            <w:r>
              <w:t>RC</w:t>
            </w:r>
          </w:p>
        </w:tc>
        <w:tc>
          <w:tcPr>
            <w:tcW w:w="1324" w:type="dxa"/>
          </w:tcPr>
          <w:p w14:paraId="31970F79" w14:textId="3FD6CD63" w:rsidR="00D816A7" w:rsidRDefault="00494D65" w:rsidP="00CE1B4C">
            <w:r>
              <w:t>18 April ‘22</w:t>
            </w:r>
          </w:p>
        </w:tc>
        <w:tc>
          <w:tcPr>
            <w:tcW w:w="5811" w:type="dxa"/>
          </w:tcPr>
          <w:p w14:paraId="434DFC23" w14:textId="7752505F" w:rsidR="00D816A7" w:rsidRDefault="00494D65" w:rsidP="00CE1B4C">
            <w:r>
              <w:t>Change Appendix G, Finishing, to be consistent with absence of RC</w:t>
            </w:r>
          </w:p>
        </w:tc>
      </w:tr>
      <w:tr w:rsidR="00D816A7" w14:paraId="74BA7B1B" w14:textId="77777777" w:rsidTr="00D816A7">
        <w:tc>
          <w:tcPr>
            <w:tcW w:w="1112" w:type="dxa"/>
          </w:tcPr>
          <w:p w14:paraId="0EA5B79B" w14:textId="694440C0" w:rsidR="00D816A7" w:rsidRDefault="000C57D6" w:rsidP="00CE1B4C">
            <w:r>
              <w:t>Final V1.0</w:t>
            </w:r>
          </w:p>
        </w:tc>
        <w:tc>
          <w:tcPr>
            <w:tcW w:w="1103" w:type="dxa"/>
          </w:tcPr>
          <w:p w14:paraId="06817F1E" w14:textId="3BDCDC43" w:rsidR="00D816A7" w:rsidRDefault="000C57D6" w:rsidP="00CE1B4C">
            <w:r>
              <w:t>RC</w:t>
            </w:r>
          </w:p>
        </w:tc>
        <w:tc>
          <w:tcPr>
            <w:tcW w:w="1324" w:type="dxa"/>
          </w:tcPr>
          <w:p w14:paraId="312C2A05" w14:textId="11E407D5" w:rsidR="00D816A7" w:rsidRDefault="000C57D6" w:rsidP="00CE1B4C">
            <w:r>
              <w:t>16 May</w:t>
            </w:r>
          </w:p>
        </w:tc>
        <w:tc>
          <w:tcPr>
            <w:tcW w:w="5811" w:type="dxa"/>
          </w:tcPr>
          <w:p w14:paraId="30F65227" w14:textId="7E5BEB75" w:rsidR="00D816A7" w:rsidRDefault="000C57D6" w:rsidP="00CE1B4C">
            <w:r>
              <w:t>No Changes (after Skippers Meeting 4 May)</w:t>
            </w:r>
          </w:p>
        </w:tc>
      </w:tr>
      <w:tr w:rsidR="00D816A7" w14:paraId="32BB15AF" w14:textId="77777777" w:rsidTr="00D816A7">
        <w:tc>
          <w:tcPr>
            <w:tcW w:w="1112" w:type="dxa"/>
          </w:tcPr>
          <w:p w14:paraId="3111ABF4" w14:textId="77777777" w:rsidR="00D816A7" w:rsidRDefault="00D816A7" w:rsidP="00CE1B4C"/>
        </w:tc>
        <w:tc>
          <w:tcPr>
            <w:tcW w:w="1103" w:type="dxa"/>
          </w:tcPr>
          <w:p w14:paraId="0DFE6DE9" w14:textId="77777777" w:rsidR="00D816A7" w:rsidRDefault="00D816A7" w:rsidP="00CE1B4C"/>
        </w:tc>
        <w:tc>
          <w:tcPr>
            <w:tcW w:w="1324" w:type="dxa"/>
          </w:tcPr>
          <w:p w14:paraId="00CEE9F5" w14:textId="77777777" w:rsidR="00D816A7" w:rsidRDefault="00D816A7" w:rsidP="00CE1B4C"/>
        </w:tc>
        <w:tc>
          <w:tcPr>
            <w:tcW w:w="5811" w:type="dxa"/>
          </w:tcPr>
          <w:p w14:paraId="74CB34F2" w14:textId="0654DDD5" w:rsidR="00D816A7" w:rsidRDefault="00D816A7" w:rsidP="00CE1B4C"/>
        </w:tc>
      </w:tr>
      <w:tr w:rsidR="00D816A7" w14:paraId="5FC17C9E" w14:textId="77777777" w:rsidTr="00D816A7">
        <w:tc>
          <w:tcPr>
            <w:tcW w:w="1112" w:type="dxa"/>
          </w:tcPr>
          <w:p w14:paraId="4E3BB875" w14:textId="77777777" w:rsidR="00D816A7" w:rsidRDefault="00D816A7" w:rsidP="00CE1B4C"/>
        </w:tc>
        <w:tc>
          <w:tcPr>
            <w:tcW w:w="1103" w:type="dxa"/>
          </w:tcPr>
          <w:p w14:paraId="64205132" w14:textId="77777777" w:rsidR="00D816A7" w:rsidRDefault="00D816A7" w:rsidP="00CE1B4C"/>
        </w:tc>
        <w:tc>
          <w:tcPr>
            <w:tcW w:w="1324" w:type="dxa"/>
          </w:tcPr>
          <w:p w14:paraId="0C8DDBC4" w14:textId="77777777" w:rsidR="00D816A7" w:rsidRDefault="00D816A7" w:rsidP="00CE1B4C"/>
        </w:tc>
        <w:tc>
          <w:tcPr>
            <w:tcW w:w="5811" w:type="dxa"/>
          </w:tcPr>
          <w:p w14:paraId="46D7CC32" w14:textId="1CF20A9D" w:rsidR="00D816A7" w:rsidRDefault="00D816A7" w:rsidP="00CE1B4C"/>
        </w:tc>
      </w:tr>
      <w:tr w:rsidR="00D816A7" w14:paraId="35D12A06" w14:textId="77777777" w:rsidTr="00D816A7">
        <w:tc>
          <w:tcPr>
            <w:tcW w:w="1112" w:type="dxa"/>
          </w:tcPr>
          <w:p w14:paraId="1CD6AD2A" w14:textId="77777777" w:rsidR="00D816A7" w:rsidRDefault="00D816A7" w:rsidP="00CE1B4C"/>
        </w:tc>
        <w:tc>
          <w:tcPr>
            <w:tcW w:w="1103" w:type="dxa"/>
          </w:tcPr>
          <w:p w14:paraId="72BDF015" w14:textId="77777777" w:rsidR="00D816A7" w:rsidRDefault="00D816A7" w:rsidP="00CE1B4C"/>
        </w:tc>
        <w:tc>
          <w:tcPr>
            <w:tcW w:w="1324" w:type="dxa"/>
          </w:tcPr>
          <w:p w14:paraId="34B97FF9" w14:textId="77777777" w:rsidR="00D816A7" w:rsidRDefault="00D816A7" w:rsidP="00CE1B4C"/>
        </w:tc>
        <w:tc>
          <w:tcPr>
            <w:tcW w:w="5811" w:type="dxa"/>
          </w:tcPr>
          <w:p w14:paraId="7BB04EEF" w14:textId="3934AC0F" w:rsidR="00D816A7" w:rsidRDefault="00D816A7" w:rsidP="00CE1B4C"/>
        </w:tc>
      </w:tr>
      <w:tr w:rsidR="00D816A7" w14:paraId="4F96F373" w14:textId="77777777" w:rsidTr="00D816A7">
        <w:tc>
          <w:tcPr>
            <w:tcW w:w="1112" w:type="dxa"/>
          </w:tcPr>
          <w:p w14:paraId="3446041E" w14:textId="77777777" w:rsidR="00D816A7" w:rsidRDefault="00D816A7" w:rsidP="00CE1B4C"/>
        </w:tc>
        <w:tc>
          <w:tcPr>
            <w:tcW w:w="1103" w:type="dxa"/>
          </w:tcPr>
          <w:p w14:paraId="7D18C7DD" w14:textId="77777777" w:rsidR="00D816A7" w:rsidRDefault="00D816A7" w:rsidP="00CE1B4C"/>
        </w:tc>
        <w:tc>
          <w:tcPr>
            <w:tcW w:w="1324" w:type="dxa"/>
          </w:tcPr>
          <w:p w14:paraId="05B92805" w14:textId="77777777" w:rsidR="00D816A7" w:rsidRDefault="00D816A7" w:rsidP="00CE1B4C"/>
        </w:tc>
        <w:tc>
          <w:tcPr>
            <w:tcW w:w="5811" w:type="dxa"/>
          </w:tcPr>
          <w:p w14:paraId="3AB868BD" w14:textId="4B6F3E63" w:rsidR="00D816A7" w:rsidRDefault="00D816A7" w:rsidP="00CE1B4C"/>
        </w:tc>
      </w:tr>
    </w:tbl>
    <w:p w14:paraId="476F5E33" w14:textId="77777777" w:rsidR="00A030CD" w:rsidRDefault="00A030CD">
      <w:pPr>
        <w:rPr>
          <w:b/>
          <w:bCs/>
        </w:rPr>
      </w:pPr>
      <w:r>
        <w:rPr>
          <w:b/>
          <w:bCs/>
        </w:rPr>
        <w:br w:type="page"/>
      </w:r>
    </w:p>
    <w:p w14:paraId="78070032" w14:textId="34A1C30F" w:rsidR="00695108" w:rsidRPr="00695108" w:rsidRDefault="00695108" w:rsidP="00695108">
      <w:pPr>
        <w:ind w:right="-143"/>
        <w:rPr>
          <w:rFonts w:cstheme="minorHAnsi"/>
          <w:b/>
          <w:u w:val="single"/>
        </w:rPr>
      </w:pPr>
      <w:r w:rsidRPr="00695108">
        <w:rPr>
          <w:rFonts w:cstheme="minorHAnsi"/>
          <w:b/>
          <w:u w:val="single"/>
        </w:rPr>
        <w:lastRenderedPageBreak/>
        <w:t>RACE COMMITTEE 20</w:t>
      </w:r>
      <w:r>
        <w:rPr>
          <w:rFonts w:cstheme="minorHAnsi"/>
          <w:b/>
          <w:u w:val="single"/>
        </w:rPr>
        <w:t>2</w:t>
      </w:r>
      <w:r w:rsidR="00A65F9B">
        <w:rPr>
          <w:rFonts w:cstheme="minorHAnsi"/>
          <w:b/>
          <w:u w:val="single"/>
        </w:rPr>
        <w:t>2</w:t>
      </w:r>
      <w:r w:rsidRPr="00695108">
        <w:rPr>
          <w:rFonts w:cstheme="minorHAnsi"/>
          <w:b/>
          <w:u w:val="single"/>
        </w:rPr>
        <w:t>:</w:t>
      </w:r>
    </w:p>
    <w:p w14:paraId="04CDA41F" w14:textId="0919F628" w:rsidR="00695108" w:rsidRPr="00695108" w:rsidRDefault="00695108" w:rsidP="00695108">
      <w:pPr>
        <w:pStyle w:val="BodyText"/>
        <w:rPr>
          <w:rFonts w:asciiTheme="minorHAnsi" w:hAnsiTheme="minorHAnsi" w:cstheme="minorHAnsi"/>
          <w:b w:val="0"/>
          <w:sz w:val="22"/>
          <w:szCs w:val="22"/>
        </w:rPr>
      </w:pPr>
      <w:r w:rsidRPr="00695108">
        <w:rPr>
          <w:rFonts w:asciiTheme="minorHAnsi" w:hAnsiTheme="minorHAnsi" w:cstheme="minorHAnsi"/>
          <w:b w:val="0"/>
          <w:sz w:val="22"/>
          <w:szCs w:val="22"/>
        </w:rPr>
        <w:t>Alan Clough</w:t>
      </w:r>
      <w:r>
        <w:rPr>
          <w:rFonts w:asciiTheme="minorHAnsi" w:hAnsiTheme="minorHAnsi" w:cstheme="minorHAnsi"/>
          <w:b w:val="0"/>
          <w:sz w:val="22"/>
          <w:szCs w:val="22"/>
        </w:rPr>
        <w:t xml:space="preserve"> </w:t>
      </w:r>
      <w:r w:rsidR="00A65F9B">
        <w:rPr>
          <w:rFonts w:asciiTheme="minorHAnsi" w:hAnsiTheme="minorHAnsi" w:cstheme="minorHAnsi"/>
          <w:b w:val="0"/>
          <w:sz w:val="22"/>
          <w:szCs w:val="22"/>
        </w:rPr>
        <w:t>(Fleet Captain)</w:t>
      </w:r>
    </w:p>
    <w:p w14:paraId="5C0AB765" w14:textId="77777777" w:rsidR="00695108" w:rsidRDefault="00695108" w:rsidP="00695108">
      <w:pPr>
        <w:spacing w:after="0"/>
        <w:ind w:right="-143"/>
        <w:rPr>
          <w:rFonts w:cstheme="minorHAnsi"/>
        </w:rPr>
      </w:pPr>
      <w:r w:rsidRPr="00695108">
        <w:rPr>
          <w:rFonts w:cstheme="minorHAnsi"/>
        </w:rPr>
        <w:t>Mike Fuessel</w:t>
      </w:r>
    </w:p>
    <w:p w14:paraId="1777D058" w14:textId="5F043E75" w:rsidR="00695108" w:rsidRDefault="00A65F9B" w:rsidP="00695108">
      <w:pPr>
        <w:spacing w:after="0"/>
        <w:ind w:right="-143"/>
        <w:rPr>
          <w:rFonts w:cstheme="minorHAnsi"/>
        </w:rPr>
      </w:pPr>
      <w:r>
        <w:rPr>
          <w:rFonts w:cstheme="minorHAnsi"/>
        </w:rPr>
        <w:t>Don Holt</w:t>
      </w:r>
      <w:r w:rsidR="00695108" w:rsidRPr="00695108">
        <w:rPr>
          <w:rFonts w:cstheme="minorHAnsi"/>
        </w:rPr>
        <w:t xml:space="preserve"> (PHRF-LO handicapper)</w:t>
      </w:r>
    </w:p>
    <w:p w14:paraId="248EE342" w14:textId="508138E6" w:rsidR="00695108" w:rsidRDefault="00695108" w:rsidP="00695108">
      <w:pPr>
        <w:spacing w:after="0"/>
        <w:ind w:right="-143"/>
        <w:rPr>
          <w:rFonts w:cstheme="minorHAnsi"/>
        </w:rPr>
      </w:pPr>
      <w:r>
        <w:rPr>
          <w:rFonts w:cstheme="minorHAnsi"/>
        </w:rPr>
        <w:t>B</w:t>
      </w:r>
      <w:r w:rsidRPr="00695108">
        <w:rPr>
          <w:rFonts w:cstheme="minorHAnsi"/>
        </w:rPr>
        <w:t>ryce MacKinnon</w:t>
      </w:r>
    </w:p>
    <w:p w14:paraId="63BAE966" w14:textId="110A0C5C" w:rsidR="00A65F9B" w:rsidRDefault="00A65F9B" w:rsidP="00A65F9B">
      <w:pPr>
        <w:pStyle w:val="BodyText"/>
        <w:rPr>
          <w:rFonts w:asciiTheme="minorHAnsi" w:hAnsiTheme="minorHAnsi" w:cstheme="minorHAnsi"/>
          <w:b w:val="0"/>
          <w:sz w:val="22"/>
          <w:szCs w:val="22"/>
        </w:rPr>
      </w:pPr>
      <w:r>
        <w:rPr>
          <w:rFonts w:asciiTheme="minorHAnsi" w:hAnsiTheme="minorHAnsi" w:cstheme="minorHAnsi"/>
          <w:b w:val="0"/>
          <w:sz w:val="22"/>
          <w:szCs w:val="22"/>
        </w:rPr>
        <w:t>Will McCrae (Rear- Commodore)</w:t>
      </w:r>
    </w:p>
    <w:p w14:paraId="23F56A35" w14:textId="44FEC3A1" w:rsidR="00EA76DC" w:rsidRDefault="00EA76DC" w:rsidP="00EA76DC">
      <w:pPr>
        <w:pStyle w:val="BodyText"/>
        <w:rPr>
          <w:rFonts w:asciiTheme="minorHAnsi" w:hAnsiTheme="minorHAnsi" w:cstheme="minorHAnsi"/>
          <w:b w:val="0"/>
          <w:sz w:val="22"/>
          <w:szCs w:val="22"/>
        </w:rPr>
      </w:pPr>
      <w:r>
        <w:rPr>
          <w:rFonts w:asciiTheme="minorHAnsi" w:hAnsiTheme="minorHAnsi" w:cstheme="minorHAnsi"/>
          <w:b w:val="0"/>
          <w:sz w:val="22"/>
          <w:szCs w:val="22"/>
        </w:rPr>
        <w:t>Jorg Neufeld (Assistant Scorer)</w:t>
      </w:r>
    </w:p>
    <w:p w14:paraId="1DE338AD" w14:textId="4405145A" w:rsidR="00695108" w:rsidRDefault="00695108" w:rsidP="00695108">
      <w:pPr>
        <w:pStyle w:val="BodyText"/>
        <w:rPr>
          <w:rFonts w:asciiTheme="minorHAnsi" w:hAnsiTheme="minorHAnsi" w:cstheme="minorHAnsi"/>
          <w:b w:val="0"/>
          <w:sz w:val="22"/>
          <w:szCs w:val="22"/>
        </w:rPr>
      </w:pPr>
      <w:r>
        <w:rPr>
          <w:rFonts w:asciiTheme="minorHAnsi" w:hAnsiTheme="minorHAnsi" w:cstheme="minorHAnsi"/>
          <w:b w:val="0"/>
          <w:sz w:val="22"/>
          <w:szCs w:val="22"/>
        </w:rPr>
        <w:t>Graham</w:t>
      </w:r>
      <w:r w:rsidR="000E32DB">
        <w:rPr>
          <w:rFonts w:asciiTheme="minorHAnsi" w:hAnsiTheme="minorHAnsi" w:cstheme="minorHAnsi"/>
          <w:b w:val="0"/>
          <w:sz w:val="22"/>
          <w:szCs w:val="22"/>
        </w:rPr>
        <w:t>e</w:t>
      </w:r>
      <w:r>
        <w:rPr>
          <w:rFonts w:asciiTheme="minorHAnsi" w:hAnsiTheme="minorHAnsi" w:cstheme="minorHAnsi"/>
          <w:b w:val="0"/>
          <w:sz w:val="22"/>
          <w:szCs w:val="22"/>
        </w:rPr>
        <w:t xml:space="preserve"> Richardson (</w:t>
      </w:r>
      <w:r w:rsidRPr="00695108">
        <w:rPr>
          <w:rFonts w:asciiTheme="minorHAnsi" w:hAnsiTheme="minorHAnsi" w:cstheme="minorHAnsi"/>
          <w:b w:val="0"/>
          <w:sz w:val="22"/>
          <w:szCs w:val="22"/>
        </w:rPr>
        <w:t>Principal Race Officer)</w:t>
      </w:r>
    </w:p>
    <w:p w14:paraId="05285B6D" w14:textId="581AE543" w:rsidR="009C572E" w:rsidRDefault="00094599" w:rsidP="00695108">
      <w:pPr>
        <w:pStyle w:val="BodyText"/>
        <w:rPr>
          <w:rFonts w:asciiTheme="minorHAnsi" w:hAnsiTheme="minorHAnsi" w:cstheme="minorHAnsi"/>
          <w:b w:val="0"/>
          <w:sz w:val="22"/>
          <w:szCs w:val="22"/>
        </w:rPr>
      </w:pPr>
      <w:r>
        <w:rPr>
          <w:rFonts w:asciiTheme="minorHAnsi" w:hAnsiTheme="minorHAnsi" w:cstheme="minorHAnsi"/>
          <w:b w:val="0"/>
          <w:sz w:val="22"/>
          <w:szCs w:val="22"/>
        </w:rPr>
        <w:t>Alanna Ticknor</w:t>
      </w:r>
      <w:r w:rsidR="00A65F9B">
        <w:rPr>
          <w:rFonts w:asciiTheme="minorHAnsi" w:hAnsiTheme="minorHAnsi" w:cstheme="minorHAnsi"/>
          <w:b w:val="0"/>
          <w:sz w:val="22"/>
          <w:szCs w:val="22"/>
        </w:rPr>
        <w:t xml:space="preserve"> (Scorer)</w:t>
      </w:r>
    </w:p>
    <w:p w14:paraId="60BCEDAD" w14:textId="77777777" w:rsidR="00695108" w:rsidRPr="00695108" w:rsidRDefault="00695108" w:rsidP="00695108">
      <w:pPr>
        <w:pStyle w:val="BodyText"/>
        <w:rPr>
          <w:rFonts w:asciiTheme="minorHAnsi" w:hAnsiTheme="minorHAnsi" w:cstheme="minorHAnsi"/>
          <w:b w:val="0"/>
          <w:sz w:val="22"/>
          <w:szCs w:val="22"/>
        </w:rPr>
      </w:pPr>
    </w:p>
    <w:p w14:paraId="76C0AA33" w14:textId="77777777" w:rsidR="005432D1" w:rsidRDefault="00A030CD" w:rsidP="005432D1">
      <w:pPr>
        <w:spacing w:after="0"/>
        <w:rPr>
          <w:rFonts w:eastAsia="Times New Roman" w:cstheme="minorHAnsi"/>
        </w:rPr>
      </w:pPr>
      <w:r w:rsidRPr="00472044">
        <w:rPr>
          <w:b/>
          <w:bCs/>
        </w:rPr>
        <w:t>Preamble</w:t>
      </w:r>
      <w:r>
        <w:tab/>
      </w:r>
      <w:r w:rsidRPr="00472044">
        <w:rPr>
          <w:rFonts w:eastAsia="Times New Roman" w:cstheme="minorHAnsi"/>
        </w:rPr>
        <w:t>The notation ‘[NP]’ in a rule means that a boat may not protest another boat for breaking that rule</w:t>
      </w:r>
      <w:r w:rsidR="002402CF">
        <w:rPr>
          <w:rFonts w:eastAsia="Times New Roman" w:cstheme="minorHAnsi"/>
        </w:rPr>
        <w:t xml:space="preserve"> nor seek Redress</w:t>
      </w:r>
      <w:r w:rsidRPr="00472044">
        <w:rPr>
          <w:rFonts w:eastAsia="Times New Roman" w:cstheme="minorHAnsi"/>
        </w:rPr>
        <w:t>.  This changes RRS 60.1(a).</w:t>
      </w:r>
    </w:p>
    <w:p w14:paraId="035B7AF0" w14:textId="54FC867F" w:rsidR="00E33A38" w:rsidRDefault="00E33A38" w:rsidP="005432D1">
      <w:pPr>
        <w:spacing w:after="0"/>
        <w:rPr>
          <w:rFonts w:eastAsia="Times New Roman" w:cstheme="minorHAnsi"/>
        </w:rPr>
      </w:pPr>
      <w:r>
        <w:rPr>
          <w:rFonts w:eastAsia="Times New Roman" w:cstheme="minorHAnsi"/>
        </w:rPr>
        <w:t>Abbreviations:</w:t>
      </w:r>
    </w:p>
    <w:p w14:paraId="5F3404D5" w14:textId="3835E91D" w:rsidR="00E33A38" w:rsidRDefault="00E33A38" w:rsidP="00E33A38">
      <w:pPr>
        <w:spacing w:after="0"/>
        <w:rPr>
          <w:rFonts w:eastAsia="Times New Roman" w:cstheme="minorHAnsi"/>
        </w:rPr>
      </w:pPr>
      <w:r>
        <w:rPr>
          <w:rFonts w:eastAsia="Times New Roman" w:cstheme="minorHAnsi"/>
        </w:rPr>
        <w:t xml:space="preserve"> “FS” means Flying Sails;</w:t>
      </w:r>
    </w:p>
    <w:p w14:paraId="013A64B3" w14:textId="1840E42D" w:rsidR="00E33A38" w:rsidRDefault="00E33A38" w:rsidP="00E33A38">
      <w:pPr>
        <w:spacing w:after="0"/>
        <w:rPr>
          <w:rFonts w:eastAsia="Times New Roman" w:cstheme="minorHAnsi"/>
        </w:rPr>
      </w:pPr>
      <w:r>
        <w:rPr>
          <w:rFonts w:eastAsia="Times New Roman" w:cstheme="minorHAnsi"/>
        </w:rPr>
        <w:t>“NFS” means Non-Flying Sails;</w:t>
      </w:r>
    </w:p>
    <w:p w14:paraId="7AA3C266" w14:textId="3E256F99" w:rsidR="00E33A38" w:rsidRDefault="00E33A38" w:rsidP="00E33A38">
      <w:pPr>
        <w:spacing w:after="0"/>
        <w:rPr>
          <w:rFonts w:eastAsia="Times New Roman" w:cstheme="minorHAnsi"/>
        </w:rPr>
      </w:pPr>
      <w:r>
        <w:rPr>
          <w:rFonts w:eastAsia="Times New Roman" w:cstheme="minorHAnsi"/>
        </w:rPr>
        <w:t>“RC” means the on-the-water Race Committee</w:t>
      </w:r>
      <w:r w:rsidR="002402CF">
        <w:rPr>
          <w:rFonts w:eastAsia="Times New Roman" w:cstheme="minorHAnsi"/>
        </w:rPr>
        <w:t>;</w:t>
      </w:r>
    </w:p>
    <w:p w14:paraId="44DD1A94" w14:textId="0B1AD0D4" w:rsidR="00D470C1" w:rsidRDefault="002402CF" w:rsidP="00E33A38">
      <w:pPr>
        <w:spacing w:after="0"/>
        <w:rPr>
          <w:rFonts w:eastAsia="Times New Roman" w:cstheme="minorHAnsi"/>
        </w:rPr>
      </w:pPr>
      <w:r>
        <w:rPr>
          <w:rFonts w:eastAsia="Times New Roman" w:cstheme="minorHAnsi"/>
        </w:rPr>
        <w:t>“NP” means Not-Protestable.</w:t>
      </w:r>
    </w:p>
    <w:p w14:paraId="6FC90A8A" w14:textId="3C0DD49D" w:rsidR="00D470C1" w:rsidRDefault="00D470C1" w:rsidP="00D470C1">
      <w:pPr>
        <w:spacing w:after="0"/>
        <w:rPr>
          <w:rFonts w:eastAsia="Times New Roman" w:cstheme="minorHAnsi"/>
        </w:rPr>
      </w:pPr>
      <w:r>
        <w:rPr>
          <w:rFonts w:eastAsia="Times New Roman" w:cstheme="minorHAnsi"/>
        </w:rPr>
        <w:t xml:space="preserve">The intention of this Notice of Race is to be in compliance with the RRS 2021-2024 Part 7, Appendix A (Scoring) and Appendix J (content of the Notice of Race and Sailing Instructions). </w:t>
      </w:r>
    </w:p>
    <w:p w14:paraId="153F8EB5" w14:textId="466633DF" w:rsidR="00A030CD" w:rsidRPr="00D470C1" w:rsidRDefault="00D470C1" w:rsidP="00D470C1">
      <w:pPr>
        <w:pStyle w:val="BodyText"/>
        <w:rPr>
          <w:rFonts w:asciiTheme="minorHAnsi" w:hAnsiTheme="minorHAnsi" w:cstheme="minorHAnsi"/>
          <w:b w:val="0"/>
          <w:sz w:val="22"/>
          <w:szCs w:val="22"/>
        </w:rPr>
      </w:pPr>
      <w:r w:rsidRPr="009C572E">
        <w:rPr>
          <w:rFonts w:asciiTheme="minorHAnsi" w:hAnsiTheme="minorHAnsi" w:cstheme="minorHAnsi"/>
          <w:b w:val="0"/>
          <w:sz w:val="22"/>
          <w:szCs w:val="22"/>
        </w:rPr>
        <w:t>Any questions</w:t>
      </w:r>
      <w:r>
        <w:rPr>
          <w:rFonts w:asciiTheme="minorHAnsi" w:hAnsiTheme="minorHAnsi" w:cstheme="minorHAnsi"/>
          <w:b w:val="0"/>
          <w:sz w:val="22"/>
          <w:szCs w:val="22"/>
        </w:rPr>
        <w:t>,</w:t>
      </w:r>
      <w:r w:rsidRPr="009C572E">
        <w:rPr>
          <w:rFonts w:asciiTheme="minorHAnsi" w:hAnsiTheme="minorHAnsi" w:cstheme="minorHAnsi"/>
          <w:b w:val="0"/>
          <w:sz w:val="22"/>
          <w:szCs w:val="22"/>
        </w:rPr>
        <w:t xml:space="preserve"> concerns</w:t>
      </w:r>
      <w:r>
        <w:rPr>
          <w:rFonts w:asciiTheme="minorHAnsi" w:hAnsiTheme="minorHAnsi" w:cstheme="minorHAnsi"/>
          <w:b w:val="0"/>
          <w:sz w:val="22"/>
          <w:szCs w:val="22"/>
        </w:rPr>
        <w:t xml:space="preserve"> or suggestions for improvement</w:t>
      </w:r>
      <w:r w:rsidRPr="009C572E">
        <w:rPr>
          <w:rFonts w:asciiTheme="minorHAnsi" w:hAnsiTheme="minorHAnsi" w:cstheme="minorHAnsi"/>
          <w:b w:val="0"/>
          <w:sz w:val="22"/>
          <w:szCs w:val="22"/>
        </w:rPr>
        <w:t xml:space="preserve"> should be addressed to </w:t>
      </w:r>
      <w:r>
        <w:rPr>
          <w:rFonts w:asciiTheme="minorHAnsi" w:hAnsiTheme="minorHAnsi" w:cstheme="minorHAnsi"/>
          <w:b w:val="0"/>
          <w:sz w:val="22"/>
          <w:szCs w:val="22"/>
        </w:rPr>
        <w:t>Alan Clough</w:t>
      </w:r>
      <w:r w:rsidRPr="009C572E">
        <w:rPr>
          <w:rFonts w:asciiTheme="minorHAnsi" w:hAnsiTheme="minorHAnsi" w:cstheme="minorHAnsi"/>
          <w:b w:val="0"/>
          <w:sz w:val="22"/>
          <w:szCs w:val="22"/>
        </w:rPr>
        <w:t xml:space="preserve">, </w:t>
      </w:r>
      <w:hyperlink r:id="rId7" w:history="1">
        <w:r>
          <w:rPr>
            <w:rStyle w:val="Hyperlink"/>
            <w:rFonts w:asciiTheme="minorHAnsi" w:hAnsiTheme="minorHAnsi" w:cstheme="minorHAnsi"/>
            <w:b w:val="0"/>
            <w:sz w:val="22"/>
            <w:szCs w:val="22"/>
          </w:rPr>
          <w:t>CKeel</w:t>
        </w:r>
        <w:r w:rsidRPr="00E809E9">
          <w:rPr>
            <w:rStyle w:val="Hyperlink"/>
            <w:rFonts w:asciiTheme="minorHAnsi" w:hAnsiTheme="minorHAnsi" w:cstheme="minorHAnsi"/>
            <w:b w:val="0"/>
            <w:sz w:val="22"/>
            <w:szCs w:val="22"/>
          </w:rPr>
          <w:t>@cobourgyachtclub.ca</w:t>
        </w:r>
      </w:hyperlink>
    </w:p>
    <w:p w14:paraId="425277FE" w14:textId="77777777" w:rsidR="00A030CD" w:rsidRDefault="00A030CD" w:rsidP="00A030CD">
      <w:pPr>
        <w:pStyle w:val="ListParagraph"/>
      </w:pPr>
    </w:p>
    <w:p w14:paraId="0F2EFA74" w14:textId="77777777" w:rsidR="00D470C1" w:rsidRPr="00D94928" w:rsidRDefault="00D470C1" w:rsidP="00D470C1">
      <w:pPr>
        <w:pStyle w:val="ListParagraph"/>
        <w:numPr>
          <w:ilvl w:val="0"/>
          <w:numId w:val="1"/>
        </w:numPr>
        <w:spacing w:after="0"/>
      </w:pPr>
      <w:r w:rsidRPr="00D470C1">
        <w:rPr>
          <w:b/>
          <w:bCs/>
          <w:sz w:val="24"/>
          <w:szCs w:val="24"/>
        </w:rPr>
        <w:t>Rules</w:t>
      </w:r>
      <w:r w:rsidRPr="00D470C1">
        <w:rPr>
          <w:b/>
          <w:bCs/>
          <w:sz w:val="24"/>
          <w:szCs w:val="24"/>
        </w:rPr>
        <w:tab/>
      </w:r>
      <w:r w:rsidRPr="00D470C1">
        <w:rPr>
          <w:b/>
          <w:bCs/>
          <w:sz w:val="24"/>
          <w:szCs w:val="24"/>
        </w:rPr>
        <w:tab/>
      </w:r>
    </w:p>
    <w:p w14:paraId="6F6925D3" w14:textId="1104A9FC" w:rsidR="00D470C1" w:rsidRDefault="00D470C1" w:rsidP="00D470C1">
      <w:pPr>
        <w:pStyle w:val="ListParagraph"/>
        <w:ind w:left="502"/>
        <w:rPr>
          <w:rStyle w:val="Hyperlink"/>
          <w:color w:val="auto"/>
          <w:u w:val="none"/>
        </w:rPr>
      </w:pPr>
      <w:r w:rsidRPr="00472044">
        <w:t xml:space="preserve">This event is governed by the rules as defined in 2021-2024 Racing Rules of Sailing (RRS) as published by Sail Canada and available at </w:t>
      </w:r>
      <w:hyperlink r:id="rId8" w:history="1">
        <w:r w:rsidRPr="00BE226E">
          <w:rPr>
            <w:rStyle w:val="Hyperlink"/>
          </w:rPr>
          <w:t>www.sailing.ca</w:t>
        </w:r>
      </w:hyperlink>
      <w:r>
        <w:rPr>
          <w:rStyle w:val="Hyperlink"/>
        </w:rPr>
        <w:t xml:space="preserve"> </w:t>
      </w:r>
      <w:r w:rsidRPr="0006268B">
        <w:rPr>
          <w:rStyle w:val="Hyperlink"/>
          <w:color w:val="auto"/>
          <w:u w:val="none"/>
        </w:rPr>
        <w:t>except for</w:t>
      </w:r>
      <w:r w:rsidRPr="0006268B">
        <w:rPr>
          <w:rStyle w:val="Hyperlink"/>
          <w:color w:val="auto"/>
        </w:rPr>
        <w:t xml:space="preserve"> </w:t>
      </w:r>
      <w:r w:rsidRPr="0006268B">
        <w:rPr>
          <w:rStyle w:val="Hyperlink"/>
          <w:color w:val="auto"/>
          <w:u w:val="none"/>
        </w:rPr>
        <w:t>those rules altered by this Notice of Race and it’s Sailing Instructions.</w:t>
      </w:r>
    </w:p>
    <w:p w14:paraId="7AF9EB01" w14:textId="77777777" w:rsidR="00EA76DC" w:rsidRPr="0006268B" w:rsidRDefault="00EA76DC" w:rsidP="00D470C1">
      <w:pPr>
        <w:pStyle w:val="ListParagraph"/>
        <w:ind w:left="502"/>
      </w:pPr>
    </w:p>
    <w:p w14:paraId="70D214A0" w14:textId="77777777" w:rsidR="00A030CD" w:rsidRDefault="00A030CD" w:rsidP="00A030CD">
      <w:pPr>
        <w:pStyle w:val="ListParagraph"/>
        <w:numPr>
          <w:ilvl w:val="0"/>
          <w:numId w:val="1"/>
        </w:numPr>
        <w:spacing w:after="0"/>
      </w:pPr>
      <w:r w:rsidRPr="00AA690B">
        <w:rPr>
          <w:b/>
          <w:bCs/>
          <w:sz w:val="24"/>
          <w:szCs w:val="24"/>
        </w:rPr>
        <w:t>Sailing Instructions</w:t>
      </w:r>
    </w:p>
    <w:p w14:paraId="466E37A9" w14:textId="15795436" w:rsidR="00A030CD" w:rsidRDefault="00A030CD" w:rsidP="00A030CD">
      <w:pPr>
        <w:pStyle w:val="ListParagraph"/>
        <w:numPr>
          <w:ilvl w:val="1"/>
          <w:numId w:val="1"/>
        </w:numPr>
        <w:spacing w:after="0"/>
      </w:pPr>
      <w:r>
        <w:t xml:space="preserve">The sailing Instructions will be available after 08:00 hours on </w:t>
      </w:r>
      <w:r w:rsidR="00D470C1">
        <w:t>11 May</w:t>
      </w:r>
      <w:r w:rsidR="000A44CE">
        <w:t xml:space="preserve"> 2022</w:t>
      </w:r>
      <w:r>
        <w:t xml:space="preserve"> on the Club Web-site;</w:t>
      </w:r>
    </w:p>
    <w:p w14:paraId="0D5A19DA" w14:textId="2CBD7AAE" w:rsidR="00A030CD" w:rsidRDefault="00A030CD" w:rsidP="00A030CD">
      <w:pPr>
        <w:pStyle w:val="ListParagraph"/>
        <w:numPr>
          <w:ilvl w:val="1"/>
          <w:numId w:val="1"/>
        </w:numPr>
        <w:spacing w:after="0"/>
      </w:pPr>
      <w:r>
        <w:t>Changes to the Sailing Instructions will be published on the Club Web-site on or before 08:00 hours on the day of the race. An email notification that a change has been made will be sent via the Club’s web system; however, failure to send or receive such notification is NP.</w:t>
      </w:r>
    </w:p>
    <w:p w14:paraId="549E704C" w14:textId="296BBBE1" w:rsidR="00A030CD" w:rsidRPr="00EA76DC" w:rsidRDefault="00A27D20" w:rsidP="00A030CD">
      <w:pPr>
        <w:pStyle w:val="ListParagraph"/>
        <w:numPr>
          <w:ilvl w:val="1"/>
          <w:numId w:val="1"/>
        </w:numPr>
        <w:spacing w:after="0"/>
        <w:ind w:right="-143"/>
      </w:pPr>
      <w:r w:rsidRPr="00EA76DC">
        <w:rPr>
          <w:rFonts w:cstheme="minorHAnsi"/>
        </w:rPr>
        <w:t>The RC may make verbal changes to the Sailing Instructions via VHF Channel 06 on the water.</w:t>
      </w:r>
    </w:p>
    <w:p w14:paraId="25135D37" w14:textId="77777777" w:rsidR="00EA76DC" w:rsidRDefault="00EA76DC" w:rsidP="00EA76DC">
      <w:pPr>
        <w:pStyle w:val="ListParagraph"/>
        <w:spacing w:after="0"/>
        <w:ind w:left="1080" w:right="-143"/>
      </w:pPr>
    </w:p>
    <w:p w14:paraId="5D4704F9" w14:textId="77777777" w:rsidR="00A030CD" w:rsidRPr="00D94928" w:rsidRDefault="00A030CD" w:rsidP="00A030CD">
      <w:pPr>
        <w:pStyle w:val="ListParagraph"/>
        <w:numPr>
          <w:ilvl w:val="0"/>
          <w:numId w:val="1"/>
        </w:numPr>
        <w:spacing w:after="0"/>
      </w:pPr>
      <w:r w:rsidRPr="00D94928">
        <w:rPr>
          <w:b/>
          <w:bCs/>
        </w:rPr>
        <w:t>Communications</w:t>
      </w:r>
    </w:p>
    <w:p w14:paraId="0896BDD8" w14:textId="77777777" w:rsidR="00A030CD" w:rsidRDefault="00A030CD" w:rsidP="00A030CD">
      <w:pPr>
        <w:pStyle w:val="ListParagraph"/>
        <w:numPr>
          <w:ilvl w:val="1"/>
          <w:numId w:val="1"/>
        </w:numPr>
        <w:spacing w:after="0"/>
      </w:pPr>
      <w:r>
        <w:t>Each boat shall carry a VHF radio capable of communicating on channels 06 (Cobourg Y.C Race Committee), 16 (Emergency) &amp; 68 (Cobourg Marina);</w:t>
      </w:r>
    </w:p>
    <w:p w14:paraId="19FDC4D6" w14:textId="77777777" w:rsidR="00A030CD" w:rsidRDefault="00A030CD" w:rsidP="00A030CD">
      <w:pPr>
        <w:pStyle w:val="ListParagraph"/>
        <w:numPr>
          <w:ilvl w:val="1"/>
          <w:numId w:val="1"/>
        </w:numPr>
        <w:spacing w:after="0"/>
      </w:pPr>
      <w:r>
        <w:t>The Race Committee will make courtesy broadcast to competitors on Channel 06;</w:t>
      </w:r>
    </w:p>
    <w:p w14:paraId="28FB800A" w14:textId="0079CC7E" w:rsidR="00A030CD" w:rsidRPr="00E33A38" w:rsidRDefault="00A030CD" w:rsidP="001B2E83">
      <w:pPr>
        <w:pStyle w:val="ListParagraph"/>
        <w:numPr>
          <w:ilvl w:val="1"/>
          <w:numId w:val="1"/>
        </w:numPr>
        <w:spacing w:after="0"/>
        <w:rPr>
          <w:rFonts w:eastAsia="Times New Roman" w:cstheme="minorHAnsi"/>
        </w:rPr>
      </w:pPr>
      <w:r w:rsidRPr="00E33A38">
        <w:rPr>
          <w:rFonts w:eastAsia="Times New Roman" w:cstheme="minorHAnsi"/>
        </w:rPr>
        <w:lastRenderedPageBreak/>
        <w:t xml:space="preserve">From the first warning signal until the end of the last race of the day], except in an emergency, a boat shall not make voice or data transmissions and shall not receive voice or data communication that is not available to all boats. </w:t>
      </w:r>
    </w:p>
    <w:p w14:paraId="21ED9874" w14:textId="77777777" w:rsidR="00A030CD" w:rsidRPr="00BC07D1" w:rsidRDefault="00A030CD" w:rsidP="00A030CD">
      <w:pPr>
        <w:pStyle w:val="ListParagraph"/>
        <w:spacing w:after="0"/>
        <w:ind w:left="1080"/>
        <w:rPr>
          <w:rFonts w:cstheme="minorHAnsi"/>
        </w:rPr>
      </w:pPr>
    </w:p>
    <w:p w14:paraId="32FE4D18" w14:textId="77777777" w:rsidR="00A030CD" w:rsidRPr="00BC07D1" w:rsidRDefault="00A030CD" w:rsidP="00A030CD">
      <w:pPr>
        <w:pStyle w:val="ListParagraph"/>
        <w:numPr>
          <w:ilvl w:val="0"/>
          <w:numId w:val="1"/>
        </w:numPr>
        <w:spacing w:after="0"/>
        <w:rPr>
          <w:rFonts w:cstheme="minorHAnsi"/>
          <w:b/>
          <w:bCs/>
        </w:rPr>
      </w:pPr>
      <w:r w:rsidRPr="00BC07D1">
        <w:rPr>
          <w:rFonts w:eastAsia="Times New Roman" w:cstheme="minorHAnsi"/>
          <w:b/>
          <w:bCs/>
        </w:rPr>
        <w:t xml:space="preserve">Eligibility and Entry </w:t>
      </w:r>
    </w:p>
    <w:p w14:paraId="60E058F9" w14:textId="59903A0F" w:rsidR="00A030CD" w:rsidRPr="00BC07D1" w:rsidRDefault="00A030CD" w:rsidP="00A030CD">
      <w:pPr>
        <w:pStyle w:val="ListParagraph"/>
        <w:numPr>
          <w:ilvl w:val="1"/>
          <w:numId w:val="1"/>
        </w:numPr>
        <w:spacing w:after="0"/>
        <w:rPr>
          <w:rFonts w:cstheme="minorHAnsi"/>
          <w:b/>
          <w:bCs/>
        </w:rPr>
      </w:pPr>
      <w:r w:rsidRPr="00BC07D1">
        <w:rPr>
          <w:rFonts w:eastAsia="Times New Roman" w:cstheme="minorHAnsi"/>
        </w:rPr>
        <w:t xml:space="preserve">The event is open to all boats </w:t>
      </w:r>
      <w:r w:rsidR="00C17E50">
        <w:rPr>
          <w:rFonts w:eastAsia="Times New Roman" w:cstheme="minorHAnsi"/>
        </w:rPr>
        <w:t xml:space="preserve">of members of the Cobourg Yacht Club </w:t>
      </w:r>
      <w:r w:rsidRPr="00BC07D1">
        <w:rPr>
          <w:rFonts w:eastAsia="Times New Roman" w:cstheme="minorHAnsi"/>
        </w:rPr>
        <w:t xml:space="preserve">with a valid </w:t>
      </w:r>
      <w:r w:rsidRPr="00BC07D1">
        <w:rPr>
          <w:rFonts w:eastAsia="Times New Roman" w:cstheme="minorHAnsi"/>
          <w:iCs/>
          <w:color w:val="0000FF"/>
        </w:rPr>
        <w:t xml:space="preserve">PHRF-LO </w:t>
      </w:r>
      <w:r w:rsidRPr="00BC07D1">
        <w:rPr>
          <w:rFonts w:eastAsia="Times New Roman" w:cstheme="minorHAnsi"/>
        </w:rPr>
        <w:t>certificate; such certificate must be presented to the Race Committee by the conclusion of the last race</w:t>
      </w:r>
      <w:r>
        <w:rPr>
          <w:rFonts w:eastAsia="Times New Roman" w:cstheme="minorHAnsi"/>
        </w:rPr>
        <w:t>;</w:t>
      </w:r>
    </w:p>
    <w:p w14:paraId="19C23EB2" w14:textId="77777777" w:rsidR="00A030CD" w:rsidRPr="00BF1BB2" w:rsidRDefault="00A030CD" w:rsidP="00A030CD">
      <w:pPr>
        <w:pStyle w:val="ListParagraph"/>
        <w:numPr>
          <w:ilvl w:val="1"/>
          <w:numId w:val="1"/>
        </w:numPr>
        <w:spacing w:after="0"/>
        <w:rPr>
          <w:rFonts w:cstheme="minorHAnsi"/>
          <w:b/>
          <w:bCs/>
        </w:rPr>
      </w:pPr>
      <w:r w:rsidRPr="00BC07D1">
        <w:rPr>
          <w:rFonts w:eastAsia="Times New Roman" w:cstheme="minorHAnsi"/>
        </w:rPr>
        <w:t>The event is also open to all boats with a provisional or “under-renewal” certificate;</w:t>
      </w:r>
      <w:r>
        <w:rPr>
          <w:rFonts w:eastAsia="Times New Roman" w:cstheme="minorHAnsi"/>
        </w:rPr>
        <w:t xml:space="preserve"> if</w:t>
      </w:r>
      <w:r w:rsidRPr="00BC07D1">
        <w:rPr>
          <w:rFonts w:eastAsia="Times New Roman" w:cstheme="minorHAnsi"/>
        </w:rPr>
        <w:t xml:space="preserve"> the handicap on the final certificate is different from that used to calculate the results of </w:t>
      </w:r>
      <w:r>
        <w:rPr>
          <w:rFonts w:eastAsia="Times New Roman" w:cstheme="minorHAnsi"/>
        </w:rPr>
        <w:t xml:space="preserve">any </w:t>
      </w:r>
      <w:r w:rsidRPr="00BC07D1">
        <w:rPr>
          <w:rFonts w:eastAsia="Times New Roman" w:cstheme="minorHAnsi"/>
        </w:rPr>
        <w:t>races, then the handicap on the final certificate will be used to recalculate the results of all races</w:t>
      </w:r>
      <w:r>
        <w:rPr>
          <w:rFonts w:eastAsia="Times New Roman" w:cstheme="minorHAnsi"/>
        </w:rPr>
        <w:t>;</w:t>
      </w:r>
    </w:p>
    <w:p w14:paraId="4BEBFE44" w14:textId="3FF6714A" w:rsidR="00A030CD" w:rsidRPr="00E758F3" w:rsidRDefault="00A030CD" w:rsidP="00A030CD">
      <w:pPr>
        <w:pStyle w:val="ListParagraph"/>
        <w:numPr>
          <w:ilvl w:val="1"/>
          <w:numId w:val="1"/>
        </w:numPr>
        <w:spacing w:after="0"/>
        <w:rPr>
          <w:rFonts w:cstheme="minorHAnsi"/>
          <w:b/>
          <w:bCs/>
        </w:rPr>
      </w:pPr>
      <w:r>
        <w:rPr>
          <w:rFonts w:eastAsia="Times New Roman" w:cstheme="minorHAnsi"/>
        </w:rPr>
        <w:t xml:space="preserve">All entrants must complete the Racing Application in Appendix A and email the Application to </w:t>
      </w:r>
      <w:hyperlink r:id="rId9" w:history="1">
        <w:r w:rsidR="00741E0E">
          <w:rPr>
            <w:rStyle w:val="Hyperlink"/>
            <w:rFonts w:cstheme="minorHAnsi"/>
          </w:rPr>
          <w:t>CKeel</w:t>
        </w:r>
        <w:r w:rsidR="00C17E50" w:rsidRPr="00112867">
          <w:rPr>
            <w:rStyle w:val="Hyperlink"/>
            <w:rFonts w:cstheme="minorHAnsi"/>
          </w:rPr>
          <w:t>@CobourgYachtClub.ca</w:t>
        </w:r>
      </w:hyperlink>
      <w:r w:rsidR="00C17E50">
        <w:rPr>
          <w:rStyle w:val="Hyperlink"/>
          <w:rFonts w:cstheme="minorHAnsi"/>
        </w:rPr>
        <w:t xml:space="preserve"> </w:t>
      </w:r>
      <w:r w:rsidR="00E01490">
        <w:rPr>
          <w:rFonts w:eastAsia="Times New Roman" w:cstheme="minorHAnsi"/>
        </w:rPr>
        <w:t>72</w:t>
      </w:r>
      <w:r>
        <w:rPr>
          <w:rFonts w:eastAsia="Times New Roman" w:cstheme="minorHAnsi"/>
        </w:rPr>
        <w:t xml:space="preserve"> hours before the first race being entered;</w:t>
      </w:r>
    </w:p>
    <w:p w14:paraId="37865B1C" w14:textId="48F2E843" w:rsidR="00A030CD" w:rsidRPr="000139ED" w:rsidRDefault="00A030CD" w:rsidP="00A030CD">
      <w:pPr>
        <w:pStyle w:val="ListParagraph"/>
        <w:numPr>
          <w:ilvl w:val="1"/>
          <w:numId w:val="1"/>
        </w:numPr>
        <w:spacing w:after="0"/>
        <w:rPr>
          <w:rFonts w:cstheme="minorHAnsi"/>
          <w:b/>
          <w:bCs/>
        </w:rPr>
      </w:pPr>
      <w:r>
        <w:rPr>
          <w:rFonts w:eastAsia="Times New Roman" w:cstheme="minorHAnsi"/>
        </w:rPr>
        <w:t>The Racing Application must be accompanied by</w:t>
      </w:r>
      <w:r w:rsidRPr="00E758F3">
        <w:rPr>
          <w:rFonts w:eastAsia="Times New Roman" w:cstheme="minorHAnsi"/>
        </w:rPr>
        <w:t xml:space="preserve"> the Crew Manifest as per Appendix B.</w:t>
      </w:r>
    </w:p>
    <w:p w14:paraId="386203EF" w14:textId="5586669C" w:rsidR="00A030CD" w:rsidRPr="000139ED" w:rsidRDefault="000139ED" w:rsidP="00A030CD">
      <w:pPr>
        <w:pStyle w:val="ListParagraph"/>
        <w:numPr>
          <w:ilvl w:val="1"/>
          <w:numId w:val="1"/>
        </w:numPr>
        <w:spacing w:after="0"/>
        <w:rPr>
          <w:rFonts w:cstheme="minorHAnsi"/>
          <w:b/>
          <w:bCs/>
        </w:rPr>
      </w:pPr>
      <w:r w:rsidRPr="000139ED">
        <w:rPr>
          <w:rFonts w:eastAsia="Times New Roman" w:cstheme="minorHAnsi"/>
        </w:rPr>
        <w:t>At the discretion of the on-the-water RC, a boat may be required to supply a crew member to the RC to assist the running of a race; a Roster of boats and dates will be published with the Fleet Splits as part of Appendix A of the Sailing Instructions.</w:t>
      </w:r>
    </w:p>
    <w:p w14:paraId="233DBB99" w14:textId="77777777" w:rsidR="00A030CD" w:rsidRPr="00E45D3C" w:rsidRDefault="00A030CD" w:rsidP="00A030CD">
      <w:pPr>
        <w:pStyle w:val="ListParagraph"/>
        <w:numPr>
          <w:ilvl w:val="0"/>
          <w:numId w:val="1"/>
        </w:numPr>
        <w:spacing w:after="0"/>
        <w:rPr>
          <w:rFonts w:cstheme="minorHAnsi"/>
          <w:b/>
          <w:bCs/>
        </w:rPr>
      </w:pPr>
      <w:r w:rsidRPr="00E45D3C">
        <w:rPr>
          <w:rFonts w:cstheme="minorHAnsi"/>
          <w:b/>
          <w:bCs/>
        </w:rPr>
        <w:t>Fees</w:t>
      </w:r>
    </w:p>
    <w:p w14:paraId="125292E8" w14:textId="0FD43A66" w:rsidR="00A030CD" w:rsidRDefault="00A030CD" w:rsidP="00A030CD">
      <w:pPr>
        <w:pStyle w:val="ListParagraph"/>
        <w:spacing w:after="227"/>
      </w:pPr>
      <w:r w:rsidRPr="00E45D3C">
        <w:rPr>
          <w:rFonts w:eastAsia="Times New Roman" w:cstheme="minorHAnsi"/>
        </w:rPr>
        <w:t xml:space="preserve">Entry fees [including </w:t>
      </w:r>
      <w:r w:rsidRPr="00E45D3C">
        <w:rPr>
          <w:rFonts w:eastAsia="Times New Roman" w:cstheme="minorHAnsi"/>
          <w:color w:val="000000" w:themeColor="text1"/>
        </w:rPr>
        <w:t>PHRF-LO certificate</w:t>
      </w:r>
      <w:r w:rsidRPr="00E45D3C">
        <w:rPr>
          <w:rFonts w:eastAsia="Times New Roman" w:cstheme="minorHAnsi"/>
        </w:rPr>
        <w:t xml:space="preserve">] </w:t>
      </w:r>
      <w:r>
        <w:rPr>
          <w:rFonts w:eastAsia="Times New Roman" w:cstheme="minorHAnsi"/>
        </w:rPr>
        <w:t xml:space="preserve">for </w:t>
      </w:r>
      <w:r w:rsidR="000A44CE">
        <w:rPr>
          <w:rFonts w:eastAsia="Times New Roman" w:cstheme="minorHAnsi"/>
        </w:rPr>
        <w:t>2022</w:t>
      </w:r>
      <w:r>
        <w:rPr>
          <w:rFonts w:eastAsia="Times New Roman" w:cstheme="minorHAnsi"/>
        </w:rPr>
        <w:t xml:space="preserve"> </w:t>
      </w:r>
      <w:r w:rsidRPr="00E45D3C">
        <w:rPr>
          <w:rFonts w:eastAsia="Times New Roman" w:cstheme="minorHAnsi"/>
        </w:rPr>
        <w:t>are $</w:t>
      </w:r>
      <w:r>
        <w:rPr>
          <w:rFonts w:eastAsia="Times New Roman" w:cstheme="minorHAnsi"/>
        </w:rPr>
        <w:t>50</w:t>
      </w:r>
      <w:r w:rsidRPr="00E45D3C">
        <w:rPr>
          <w:rFonts w:eastAsia="Times New Roman" w:cstheme="minorHAnsi"/>
        </w:rPr>
        <w:t>.00 Canadian</w:t>
      </w:r>
      <w:r w:rsidR="00247DFC">
        <w:rPr>
          <w:rFonts w:eastAsia="Times New Roman" w:cstheme="minorHAnsi"/>
        </w:rPr>
        <w:t>; they will be invoiced through the CYC web system.</w:t>
      </w:r>
      <w:r w:rsidR="00247DFC">
        <w:rPr>
          <w:rFonts w:ascii="Times New Roman" w:eastAsia="Times New Roman" w:hAnsi="Times New Roman" w:cs="Times New Roman"/>
        </w:rPr>
        <w:t xml:space="preserve"> </w:t>
      </w:r>
    </w:p>
    <w:p w14:paraId="04DA9C36" w14:textId="77777777" w:rsidR="00A030CD" w:rsidRDefault="00A030CD" w:rsidP="00A030CD">
      <w:pPr>
        <w:pStyle w:val="ListParagraph"/>
        <w:spacing w:after="0"/>
        <w:rPr>
          <w:rFonts w:cstheme="minorHAnsi"/>
          <w:b/>
          <w:bCs/>
        </w:rPr>
      </w:pPr>
    </w:p>
    <w:p w14:paraId="51A7737F" w14:textId="77777777" w:rsidR="00A030CD" w:rsidRDefault="00A030CD" w:rsidP="00A030CD">
      <w:pPr>
        <w:pStyle w:val="ListParagraph"/>
        <w:numPr>
          <w:ilvl w:val="0"/>
          <w:numId w:val="1"/>
        </w:numPr>
        <w:spacing w:after="0"/>
        <w:rPr>
          <w:rFonts w:cstheme="minorHAnsi"/>
          <w:b/>
          <w:bCs/>
        </w:rPr>
      </w:pPr>
      <w:r w:rsidRPr="00E45D3C">
        <w:rPr>
          <w:rFonts w:cstheme="minorHAnsi"/>
          <w:b/>
          <w:bCs/>
        </w:rPr>
        <w:t>Crew Limitations</w:t>
      </w:r>
    </w:p>
    <w:p w14:paraId="2006AB9A" w14:textId="77777777" w:rsidR="00A030CD" w:rsidRDefault="00A030CD" w:rsidP="00A030CD">
      <w:pPr>
        <w:pStyle w:val="ListParagraph"/>
        <w:spacing w:after="0"/>
        <w:rPr>
          <w:rFonts w:cstheme="minorHAnsi"/>
        </w:rPr>
      </w:pPr>
      <w:r w:rsidRPr="00AA690B">
        <w:rPr>
          <w:rFonts w:cstheme="minorHAnsi"/>
        </w:rPr>
        <w:t>As per PHRF-LO.</w:t>
      </w:r>
    </w:p>
    <w:p w14:paraId="3AF1EBF7" w14:textId="77777777" w:rsidR="00A030CD" w:rsidRPr="00AA690B" w:rsidRDefault="00A030CD" w:rsidP="00A030CD">
      <w:pPr>
        <w:pStyle w:val="ListParagraph"/>
        <w:spacing w:after="0"/>
        <w:rPr>
          <w:rFonts w:cstheme="minorHAnsi"/>
        </w:rPr>
      </w:pPr>
    </w:p>
    <w:p w14:paraId="6DF64555" w14:textId="71029B8B" w:rsidR="00A030CD" w:rsidRDefault="00A030CD" w:rsidP="00A030CD">
      <w:pPr>
        <w:pStyle w:val="ListParagraph"/>
        <w:numPr>
          <w:ilvl w:val="0"/>
          <w:numId w:val="1"/>
        </w:numPr>
        <w:spacing w:after="0"/>
        <w:rPr>
          <w:rFonts w:cstheme="minorHAnsi"/>
          <w:b/>
          <w:bCs/>
        </w:rPr>
      </w:pPr>
      <w:r>
        <w:rPr>
          <w:rFonts w:cstheme="minorHAnsi"/>
          <w:b/>
          <w:bCs/>
        </w:rPr>
        <w:t>Schedule</w:t>
      </w:r>
      <w:r w:rsidR="00C17E50">
        <w:rPr>
          <w:rFonts w:cstheme="minorHAnsi"/>
          <w:b/>
          <w:bCs/>
        </w:rPr>
        <w:t xml:space="preserve"> of Races</w:t>
      </w:r>
    </w:p>
    <w:p w14:paraId="1BCECF95" w14:textId="77777777" w:rsidR="00A030CD" w:rsidRDefault="00A030CD" w:rsidP="00A030CD">
      <w:pPr>
        <w:pStyle w:val="ListParagraph"/>
        <w:spacing w:after="0"/>
        <w:rPr>
          <w:rFonts w:cstheme="minorHAnsi"/>
        </w:rPr>
      </w:pPr>
      <w:r w:rsidRPr="00A106FA">
        <w:rPr>
          <w:rFonts w:cstheme="minorHAnsi"/>
        </w:rPr>
        <w:t>Refer to Appendix D</w:t>
      </w:r>
      <w:r>
        <w:rPr>
          <w:rFonts w:cstheme="minorHAnsi"/>
        </w:rPr>
        <w:t>.</w:t>
      </w:r>
    </w:p>
    <w:p w14:paraId="67FE4AC9" w14:textId="77777777" w:rsidR="00A030CD" w:rsidRPr="00A106FA" w:rsidRDefault="00A030CD" w:rsidP="00A030CD">
      <w:pPr>
        <w:pStyle w:val="ListParagraph"/>
        <w:spacing w:after="0"/>
        <w:rPr>
          <w:rFonts w:cstheme="minorHAnsi"/>
        </w:rPr>
      </w:pPr>
    </w:p>
    <w:p w14:paraId="2188020C" w14:textId="77777777" w:rsidR="00A030CD" w:rsidRDefault="00A030CD" w:rsidP="00A030CD">
      <w:pPr>
        <w:pStyle w:val="ListParagraph"/>
        <w:numPr>
          <w:ilvl w:val="0"/>
          <w:numId w:val="1"/>
        </w:numPr>
        <w:spacing w:after="0"/>
        <w:rPr>
          <w:rFonts w:cstheme="minorHAnsi"/>
          <w:b/>
          <w:bCs/>
        </w:rPr>
      </w:pPr>
      <w:r>
        <w:rPr>
          <w:rFonts w:cstheme="minorHAnsi"/>
          <w:b/>
          <w:bCs/>
        </w:rPr>
        <w:t>Scoring and Club Championships</w:t>
      </w:r>
    </w:p>
    <w:p w14:paraId="79C357F4" w14:textId="77777777" w:rsidR="00A030CD" w:rsidRDefault="00A030CD" w:rsidP="00A030CD">
      <w:pPr>
        <w:pStyle w:val="ListParagraph"/>
        <w:spacing w:after="0"/>
        <w:rPr>
          <w:rFonts w:cstheme="minorHAnsi"/>
        </w:rPr>
      </w:pPr>
      <w:r w:rsidRPr="00A106FA">
        <w:rPr>
          <w:rFonts w:cstheme="minorHAnsi"/>
        </w:rPr>
        <w:t>Refer to Appendix F</w:t>
      </w:r>
      <w:r>
        <w:rPr>
          <w:rFonts w:cstheme="minorHAnsi"/>
        </w:rPr>
        <w:t>.</w:t>
      </w:r>
    </w:p>
    <w:p w14:paraId="5612246D" w14:textId="77777777" w:rsidR="00A030CD" w:rsidRPr="00A106FA" w:rsidRDefault="00A030CD" w:rsidP="00A030CD">
      <w:pPr>
        <w:pStyle w:val="ListParagraph"/>
        <w:spacing w:after="0"/>
        <w:rPr>
          <w:rFonts w:cstheme="minorHAnsi"/>
        </w:rPr>
      </w:pPr>
    </w:p>
    <w:p w14:paraId="110C3BF2" w14:textId="77777777" w:rsidR="00A030CD" w:rsidRDefault="00A030CD" w:rsidP="00A030CD">
      <w:pPr>
        <w:pStyle w:val="ListParagraph"/>
        <w:numPr>
          <w:ilvl w:val="0"/>
          <w:numId w:val="1"/>
        </w:numPr>
        <w:spacing w:after="0"/>
        <w:rPr>
          <w:rFonts w:cstheme="minorHAnsi"/>
          <w:b/>
          <w:bCs/>
        </w:rPr>
      </w:pPr>
      <w:r>
        <w:rPr>
          <w:rFonts w:cstheme="minorHAnsi"/>
          <w:b/>
          <w:bCs/>
        </w:rPr>
        <w:t>Equipment and Safety</w:t>
      </w:r>
    </w:p>
    <w:p w14:paraId="1D647E4B" w14:textId="52E1EF86" w:rsidR="00A030CD" w:rsidRPr="00F77307" w:rsidRDefault="00A030CD" w:rsidP="00A030CD">
      <w:pPr>
        <w:pStyle w:val="ListParagraph"/>
        <w:numPr>
          <w:ilvl w:val="1"/>
          <w:numId w:val="1"/>
        </w:numPr>
        <w:spacing w:after="0"/>
        <w:ind w:right="-1"/>
        <w:rPr>
          <w:rFonts w:cstheme="minorHAnsi"/>
        </w:rPr>
      </w:pPr>
      <w:r>
        <w:rPr>
          <w:rFonts w:cstheme="minorHAnsi"/>
        </w:rPr>
        <w:t xml:space="preserve">All boats shall perform the Crew Over-Board drill and submit certification of same by email to </w:t>
      </w:r>
      <w:hyperlink r:id="rId10" w:history="1">
        <w:r w:rsidR="00741E0E">
          <w:rPr>
            <w:rStyle w:val="Hyperlink"/>
            <w:rFonts w:cstheme="minorHAnsi"/>
          </w:rPr>
          <w:t>CKeel</w:t>
        </w:r>
        <w:r w:rsidRPr="00112867">
          <w:rPr>
            <w:rStyle w:val="Hyperlink"/>
            <w:rFonts w:cstheme="minorHAnsi"/>
          </w:rPr>
          <w:t>@CobourgYachtClub.ca</w:t>
        </w:r>
      </w:hyperlink>
      <w:r>
        <w:rPr>
          <w:rFonts w:cstheme="minorHAnsi"/>
        </w:rPr>
        <w:t xml:space="preserve"> as per Appendix </w:t>
      </w:r>
      <w:r w:rsidR="001B2E83">
        <w:rPr>
          <w:rFonts w:cstheme="minorHAnsi"/>
        </w:rPr>
        <w:t>C</w:t>
      </w:r>
      <w:r>
        <w:rPr>
          <w:rFonts w:cstheme="minorHAnsi"/>
        </w:rPr>
        <w:t>;</w:t>
      </w:r>
    </w:p>
    <w:p w14:paraId="334DD2BF" w14:textId="77777777" w:rsidR="00A030CD" w:rsidRPr="00F77307" w:rsidRDefault="00A030CD" w:rsidP="00A030CD">
      <w:pPr>
        <w:pStyle w:val="ListParagraph"/>
        <w:numPr>
          <w:ilvl w:val="1"/>
          <w:numId w:val="1"/>
        </w:numPr>
        <w:spacing w:after="0"/>
        <w:ind w:right="-1"/>
        <w:rPr>
          <w:rFonts w:cstheme="minorHAnsi"/>
        </w:rPr>
      </w:pPr>
      <w:r w:rsidRPr="00F77307">
        <w:rPr>
          <w:rFonts w:cstheme="minorHAnsi"/>
        </w:rPr>
        <w:t>Compliance with the Safety Requirements as established in the current Transport Canada Safe Boating Guide (</w:t>
      </w:r>
      <w:r>
        <w:rPr>
          <w:rFonts w:cstheme="minorHAnsi"/>
        </w:rPr>
        <w:t>refer to Transport Canada Web-site)</w:t>
      </w:r>
      <w:r w:rsidRPr="00F77307">
        <w:rPr>
          <w:rFonts w:cstheme="minorHAnsi"/>
        </w:rPr>
        <w:t xml:space="preserve"> is required for each boat</w:t>
      </w:r>
      <w:r>
        <w:rPr>
          <w:rFonts w:cstheme="minorHAnsi"/>
        </w:rPr>
        <w:t>;</w:t>
      </w:r>
    </w:p>
    <w:p w14:paraId="4B9AB883" w14:textId="0D867471" w:rsidR="00A030CD" w:rsidRDefault="00A030CD" w:rsidP="00A030CD">
      <w:pPr>
        <w:pStyle w:val="ListParagraph"/>
        <w:numPr>
          <w:ilvl w:val="1"/>
          <w:numId w:val="1"/>
        </w:numPr>
        <w:spacing w:after="0"/>
        <w:ind w:right="-1"/>
        <w:rPr>
          <w:rFonts w:cstheme="minorHAnsi"/>
        </w:rPr>
      </w:pPr>
      <w:r w:rsidRPr="00F77307">
        <w:rPr>
          <w:rFonts w:cstheme="minorHAnsi"/>
        </w:rPr>
        <w:t xml:space="preserve">Skippers and other persons helming a boat must have a </w:t>
      </w:r>
      <w:r>
        <w:rPr>
          <w:rFonts w:cstheme="minorHAnsi"/>
        </w:rPr>
        <w:t xml:space="preserve">valid </w:t>
      </w:r>
      <w:r w:rsidR="00626157">
        <w:rPr>
          <w:rFonts w:cstheme="minorHAnsi"/>
        </w:rPr>
        <w:t>Pleasure Craft Operators Card (</w:t>
      </w:r>
      <w:r w:rsidRPr="00F77307">
        <w:rPr>
          <w:rFonts w:cstheme="minorHAnsi"/>
        </w:rPr>
        <w:t>P.C.O.C.</w:t>
      </w:r>
      <w:r w:rsidR="00626157">
        <w:rPr>
          <w:rFonts w:cstheme="minorHAnsi"/>
        </w:rPr>
        <w:t>).</w:t>
      </w:r>
    </w:p>
    <w:p w14:paraId="09A54C3D" w14:textId="77777777" w:rsidR="00A030CD" w:rsidRPr="00F77307" w:rsidRDefault="00A030CD" w:rsidP="00A030CD">
      <w:pPr>
        <w:pStyle w:val="ListParagraph"/>
        <w:numPr>
          <w:ilvl w:val="1"/>
          <w:numId w:val="1"/>
        </w:numPr>
        <w:spacing w:after="0"/>
        <w:ind w:right="-1"/>
        <w:rPr>
          <w:rFonts w:cstheme="minorHAnsi"/>
        </w:rPr>
      </w:pPr>
      <w:r w:rsidRPr="00F77307">
        <w:rPr>
          <w:rFonts w:cstheme="minorHAnsi"/>
        </w:rPr>
        <w:t xml:space="preserve"> Skippers must have the radio operators certificate known as the Restricted Operators Certificate (Maritime). </w:t>
      </w:r>
    </w:p>
    <w:p w14:paraId="256A810D" w14:textId="77777777" w:rsidR="00A030CD" w:rsidRPr="00F77307" w:rsidRDefault="00A030CD" w:rsidP="00A030CD">
      <w:pPr>
        <w:pStyle w:val="ListParagraph"/>
        <w:numPr>
          <w:ilvl w:val="1"/>
          <w:numId w:val="1"/>
        </w:numPr>
        <w:spacing w:after="0"/>
        <w:ind w:right="-1"/>
        <w:rPr>
          <w:rFonts w:cstheme="minorHAnsi"/>
        </w:rPr>
      </w:pPr>
      <w:r w:rsidRPr="00F77307">
        <w:rPr>
          <w:rFonts w:cstheme="minorHAnsi"/>
        </w:rPr>
        <w:lastRenderedPageBreak/>
        <w:t xml:space="preserve">It is highly recommended, but not yet required, that skippers review the World Sailing Category 4 safety requirements </w:t>
      </w:r>
      <w:hyperlink r:id="rId11" w:history="1">
        <w:r w:rsidRPr="00A106FA">
          <w:rPr>
            <w:rStyle w:val="Hyperlink"/>
            <w:rFonts w:cstheme="minorHAnsi"/>
            <w:color w:val="auto"/>
            <w:u w:val="none"/>
          </w:rPr>
          <w:t>(refer</w:t>
        </w:r>
      </w:hyperlink>
      <w:r w:rsidRPr="00A106FA">
        <w:rPr>
          <w:rFonts w:cstheme="minorHAnsi"/>
        </w:rPr>
        <w:t xml:space="preserve"> </w:t>
      </w:r>
      <w:r>
        <w:rPr>
          <w:rFonts w:cstheme="minorHAnsi"/>
        </w:rPr>
        <w:t xml:space="preserve">to World Sailing web-site) </w:t>
      </w:r>
      <w:r w:rsidRPr="00F77307">
        <w:rPr>
          <w:rFonts w:cstheme="minorHAnsi"/>
        </w:rPr>
        <w:t xml:space="preserve">and move toward rectifying deficiencies; </w:t>
      </w:r>
    </w:p>
    <w:p w14:paraId="01E58EBE" w14:textId="55A39ED7" w:rsidR="00A030CD" w:rsidRDefault="00A030CD" w:rsidP="00A030CD">
      <w:pPr>
        <w:pStyle w:val="ListParagraph"/>
        <w:numPr>
          <w:ilvl w:val="1"/>
          <w:numId w:val="1"/>
        </w:numPr>
        <w:spacing w:after="0"/>
        <w:ind w:right="-1"/>
        <w:rPr>
          <w:rFonts w:cstheme="minorHAnsi"/>
        </w:rPr>
      </w:pPr>
      <w:r w:rsidRPr="00F77307">
        <w:rPr>
          <w:rFonts w:cstheme="minorHAnsi"/>
        </w:rPr>
        <w:t>It is highly recommended that at least one person be trained and hold a current certification in Standard First Aid &amp; CPR; this will be requirement in 202</w:t>
      </w:r>
      <w:r w:rsidR="009261E6">
        <w:rPr>
          <w:rFonts w:cstheme="minorHAnsi"/>
        </w:rPr>
        <w:t>3</w:t>
      </w:r>
      <w:r w:rsidRPr="00F77307">
        <w:rPr>
          <w:rFonts w:cstheme="minorHAnsi"/>
        </w:rPr>
        <w:t xml:space="preserve">. </w:t>
      </w:r>
    </w:p>
    <w:p w14:paraId="5EA1B948" w14:textId="77777777" w:rsidR="00A030CD" w:rsidRDefault="00A030CD" w:rsidP="00A030CD">
      <w:pPr>
        <w:pStyle w:val="ListParagraph"/>
        <w:numPr>
          <w:ilvl w:val="1"/>
          <w:numId w:val="1"/>
        </w:numPr>
        <w:spacing w:after="0"/>
        <w:ind w:right="-1"/>
        <w:rPr>
          <w:rFonts w:cstheme="minorHAnsi"/>
        </w:rPr>
      </w:pPr>
      <w:r>
        <w:rPr>
          <w:rFonts w:cstheme="minorHAnsi"/>
        </w:rPr>
        <w:t>Skippers must comply with the</w:t>
      </w:r>
      <w:r w:rsidRPr="00F77307">
        <w:rPr>
          <w:rFonts w:cstheme="minorHAnsi"/>
        </w:rPr>
        <w:t xml:space="preserve"> requirements for managing concussions (Rowan’s Law</w:t>
      </w:r>
      <w:r>
        <w:rPr>
          <w:rFonts w:cstheme="minorHAnsi"/>
        </w:rPr>
        <w:t xml:space="preserve"> – refer to Ontario Sailing web-site), </w:t>
      </w:r>
      <w:r w:rsidRPr="00F77307">
        <w:rPr>
          <w:rFonts w:cstheme="minorHAnsi"/>
        </w:rPr>
        <w:t xml:space="preserve">skippers </w:t>
      </w:r>
      <w:r>
        <w:rPr>
          <w:rFonts w:cstheme="minorHAnsi"/>
        </w:rPr>
        <w:t>must</w:t>
      </w:r>
      <w:r w:rsidRPr="00F77307">
        <w:rPr>
          <w:rFonts w:cstheme="minorHAnsi"/>
        </w:rPr>
        <w:t xml:space="preserve"> err on the side of caution, retire and seek medical help for the injured person</w:t>
      </w:r>
      <w:r>
        <w:rPr>
          <w:rFonts w:cstheme="minorHAnsi"/>
        </w:rPr>
        <w:t>;</w:t>
      </w:r>
    </w:p>
    <w:p w14:paraId="7D4DEA14" w14:textId="01118CC7" w:rsidR="00A030CD" w:rsidRPr="00383771" w:rsidRDefault="00A030CD" w:rsidP="00A030CD">
      <w:pPr>
        <w:pStyle w:val="ListParagraph"/>
        <w:numPr>
          <w:ilvl w:val="1"/>
          <w:numId w:val="1"/>
        </w:numPr>
        <w:spacing w:after="0"/>
        <w:ind w:right="-1"/>
        <w:rPr>
          <w:rFonts w:cstheme="minorHAnsi"/>
        </w:rPr>
      </w:pPr>
      <w:r w:rsidRPr="00383771">
        <w:rPr>
          <w:rFonts w:cstheme="minorHAnsi"/>
        </w:rPr>
        <w:t>Any yacht retiring from a race shall promptly notify the RC boat of her intentions. If a yacht is unable to reach the RC via VHF</w:t>
      </w:r>
      <w:r w:rsidR="009261E6">
        <w:rPr>
          <w:rFonts w:cstheme="minorHAnsi"/>
        </w:rPr>
        <w:t>,</w:t>
      </w:r>
      <w:r w:rsidRPr="00383771">
        <w:rPr>
          <w:rFonts w:cstheme="minorHAnsi"/>
        </w:rPr>
        <w:t xml:space="preserve"> a relay should be sent via another yacht;</w:t>
      </w:r>
    </w:p>
    <w:p w14:paraId="3119F9D4" w14:textId="77777777" w:rsidR="00A030CD" w:rsidRPr="00383771" w:rsidRDefault="00A030CD" w:rsidP="00A030CD">
      <w:pPr>
        <w:pStyle w:val="ListParagraph"/>
        <w:keepNext/>
        <w:numPr>
          <w:ilvl w:val="1"/>
          <w:numId w:val="1"/>
        </w:numPr>
        <w:spacing w:after="0"/>
        <w:ind w:right="-1"/>
        <w:rPr>
          <w:rFonts w:cstheme="minorHAnsi"/>
        </w:rPr>
      </w:pPr>
      <w:r w:rsidRPr="00383771">
        <w:rPr>
          <w:rFonts w:cstheme="minorHAnsi"/>
        </w:rPr>
        <w:t>No yacht shall participate in a CYC sanctioned race with fewer than two persons on board the yacht. Failure to adhere to this rule will result in a score of DSQ.</w:t>
      </w:r>
    </w:p>
    <w:p w14:paraId="4C91F788" w14:textId="77777777" w:rsidR="00A030CD" w:rsidRDefault="00A030CD" w:rsidP="00A030CD">
      <w:pPr>
        <w:pStyle w:val="ListParagraph"/>
        <w:keepNext/>
        <w:numPr>
          <w:ilvl w:val="1"/>
          <w:numId w:val="1"/>
        </w:numPr>
        <w:spacing w:after="0"/>
        <w:ind w:right="-1"/>
        <w:rPr>
          <w:rFonts w:cstheme="minorHAnsi"/>
        </w:rPr>
      </w:pPr>
      <w:r w:rsidRPr="00383771">
        <w:rPr>
          <w:rFonts w:cstheme="minorHAnsi"/>
        </w:rPr>
        <w:t>Yachts racing after sunset are reminded that running lights are required. Yachts finishing after dark must illuminate their sail numbers to have their finish recognized by the R.C. boat.</w:t>
      </w:r>
    </w:p>
    <w:p w14:paraId="3A29BC7D" w14:textId="4E907ED0" w:rsidR="000533CD" w:rsidRPr="00EA76DC" w:rsidRDefault="00A030CD" w:rsidP="00EA76DC">
      <w:pPr>
        <w:pStyle w:val="ListParagraph"/>
        <w:keepNext/>
        <w:numPr>
          <w:ilvl w:val="1"/>
          <w:numId w:val="1"/>
        </w:numPr>
        <w:spacing w:after="0"/>
        <w:ind w:right="-1"/>
        <w:rPr>
          <w:rFonts w:cstheme="minorHAnsi"/>
        </w:rPr>
      </w:pPr>
      <w:r w:rsidRPr="00383771">
        <w:rPr>
          <w:rFonts w:cstheme="minorHAnsi"/>
        </w:rPr>
        <w:t xml:space="preserve">Each Skipper (Person in Charge) must have on their person or on their boat a copy of the RRS 2021-2024 and this Notice of Race and </w:t>
      </w:r>
      <w:r>
        <w:rPr>
          <w:rFonts w:cstheme="minorHAnsi"/>
        </w:rPr>
        <w:t>its</w:t>
      </w:r>
      <w:r w:rsidRPr="00383771">
        <w:rPr>
          <w:rFonts w:cstheme="minorHAnsi"/>
        </w:rPr>
        <w:t xml:space="preserve"> Sailing Instructions in printed or electronic form.</w:t>
      </w:r>
    </w:p>
    <w:p w14:paraId="10F5A003" w14:textId="6E30E54B" w:rsidR="00A030CD" w:rsidRDefault="00A030CD" w:rsidP="00A030CD">
      <w:pPr>
        <w:pStyle w:val="ListParagraph"/>
        <w:numPr>
          <w:ilvl w:val="0"/>
          <w:numId w:val="1"/>
        </w:numPr>
        <w:spacing w:after="0"/>
        <w:ind w:right="-1"/>
        <w:rPr>
          <w:rFonts w:cstheme="minorHAnsi"/>
          <w:b/>
          <w:bCs/>
        </w:rPr>
      </w:pPr>
      <w:r w:rsidRPr="00C05CDB">
        <w:rPr>
          <w:rFonts w:cstheme="minorHAnsi"/>
          <w:b/>
          <w:bCs/>
        </w:rPr>
        <w:t>Venue</w:t>
      </w:r>
    </w:p>
    <w:p w14:paraId="3E60BABC" w14:textId="185DD0B9" w:rsidR="000533CD" w:rsidRDefault="00DD0BA3" w:rsidP="00EA76DC">
      <w:pPr>
        <w:ind w:left="360" w:right="-1"/>
        <w:rPr>
          <w:rFonts w:cstheme="minorHAnsi"/>
          <w:b/>
          <w:bCs/>
        </w:rPr>
      </w:pPr>
      <w:r w:rsidRPr="00B80842">
        <w:rPr>
          <w:rFonts w:cstheme="minorHAnsi"/>
        </w:rPr>
        <w:t xml:space="preserve">Races comprising the Wednesday series and the speciality races will be held in an area generally located south of the entrance to Cobourg harbour. </w:t>
      </w:r>
      <w:r w:rsidR="00D470C1">
        <w:rPr>
          <w:rFonts w:cstheme="minorHAnsi"/>
        </w:rPr>
        <w:t>For Wednesday night races, the Race Committee boat will anchor and set a start-line in a location that it deems best for setting a Windward/Leeward course. The marks will be tetrahedrons of various colours: yellow/orange/pink; the on-the-water Race Committee will announce the colour of the windward mark on VHF Radio Channel 6 (see paragraph 3.1).</w:t>
      </w:r>
    </w:p>
    <w:p w14:paraId="3A08601E" w14:textId="6C31F7CE" w:rsidR="00A030CD" w:rsidRDefault="00A030CD" w:rsidP="00A030CD">
      <w:pPr>
        <w:pStyle w:val="ListParagraph"/>
        <w:numPr>
          <w:ilvl w:val="0"/>
          <w:numId w:val="1"/>
        </w:numPr>
        <w:spacing w:after="0"/>
        <w:ind w:right="-1"/>
        <w:rPr>
          <w:rFonts w:cstheme="minorHAnsi"/>
          <w:b/>
          <w:bCs/>
        </w:rPr>
      </w:pPr>
      <w:r>
        <w:rPr>
          <w:rFonts w:cstheme="minorHAnsi"/>
          <w:b/>
          <w:bCs/>
        </w:rPr>
        <w:t>Courses</w:t>
      </w:r>
    </w:p>
    <w:p w14:paraId="27C3BDDB" w14:textId="72EBBC7A" w:rsidR="00EA76DC" w:rsidRPr="00EA76DC" w:rsidRDefault="00DD0BA3" w:rsidP="00DD0BA3">
      <w:pPr>
        <w:pStyle w:val="ListParagraph"/>
        <w:numPr>
          <w:ilvl w:val="1"/>
          <w:numId w:val="1"/>
        </w:numPr>
        <w:spacing w:after="0"/>
        <w:ind w:right="-1"/>
        <w:rPr>
          <w:rFonts w:cstheme="minorHAnsi"/>
        </w:rPr>
      </w:pPr>
      <w:r w:rsidRPr="00DD0BA3">
        <w:rPr>
          <w:rFonts w:cstheme="minorHAnsi"/>
          <w:b/>
          <w:bCs/>
        </w:rPr>
        <w:t>A</w:t>
      </w:r>
      <w:r w:rsidRPr="00DD0BA3">
        <w:rPr>
          <w:rFonts w:cstheme="minorHAnsi"/>
        </w:rPr>
        <w:t xml:space="preserve">ll Wednesday </w:t>
      </w:r>
      <w:r w:rsidRPr="00DD0BA3">
        <w:rPr>
          <w:rFonts w:cstheme="minorHAnsi"/>
          <w:i/>
        </w:rPr>
        <w:t>Series</w:t>
      </w:r>
      <w:r w:rsidR="00EA76DC">
        <w:rPr>
          <w:rFonts w:cstheme="minorHAnsi"/>
          <w:i/>
        </w:rPr>
        <w:t>:</w:t>
      </w:r>
    </w:p>
    <w:p w14:paraId="1B71159A" w14:textId="038B9E65" w:rsidR="00DD0BA3" w:rsidRDefault="00DD0BA3" w:rsidP="00EA76DC">
      <w:pPr>
        <w:pStyle w:val="ListParagraph"/>
        <w:numPr>
          <w:ilvl w:val="2"/>
          <w:numId w:val="1"/>
        </w:numPr>
        <w:spacing w:after="0"/>
        <w:ind w:right="-1"/>
        <w:rPr>
          <w:rFonts w:cstheme="minorHAnsi"/>
        </w:rPr>
      </w:pPr>
      <w:r w:rsidRPr="00DD0BA3">
        <w:rPr>
          <w:rFonts w:cstheme="minorHAnsi"/>
        </w:rPr>
        <w:t xml:space="preserve"> </w:t>
      </w:r>
      <w:r w:rsidR="00EA76DC">
        <w:rPr>
          <w:rFonts w:cstheme="minorHAnsi"/>
        </w:rPr>
        <w:t>R</w:t>
      </w:r>
      <w:r w:rsidRPr="00DD0BA3">
        <w:rPr>
          <w:rFonts w:cstheme="minorHAnsi"/>
        </w:rPr>
        <w:t xml:space="preserve">aces shall consist of a varying number of legs on a Windward – Leeward course.  </w:t>
      </w:r>
      <w:r w:rsidR="00E33A38">
        <w:rPr>
          <w:rFonts w:cstheme="minorHAnsi"/>
        </w:rPr>
        <w:t>For FS Fleets, w</w:t>
      </w:r>
      <w:r w:rsidRPr="00DD0BA3">
        <w:rPr>
          <w:rFonts w:cstheme="minorHAnsi"/>
        </w:rPr>
        <w:t xml:space="preserve">hen possible, there will be an equal number of windward and leeward legs. The windward leg will be approximately </w:t>
      </w:r>
      <w:r w:rsidR="00C17E50">
        <w:rPr>
          <w:rFonts w:cstheme="minorHAnsi"/>
        </w:rPr>
        <w:t>0</w:t>
      </w:r>
      <w:r w:rsidRPr="00DD0BA3">
        <w:rPr>
          <w:rFonts w:cstheme="minorHAnsi"/>
        </w:rPr>
        <w:t xml:space="preserve">.75nm or shorter (0.5nm) in light winds or longer in stronger winds (1.00nm) at the discretion of the RC; variances in the length of the windward leg </w:t>
      </w:r>
      <w:r w:rsidR="00E33A38">
        <w:rPr>
          <w:rFonts w:cstheme="minorHAnsi"/>
        </w:rPr>
        <w:t xml:space="preserve">and number of legs </w:t>
      </w:r>
      <w:r w:rsidRPr="00DD0BA3">
        <w:rPr>
          <w:rFonts w:cstheme="minorHAnsi"/>
        </w:rPr>
        <w:t>are not subject to Protest</w:t>
      </w:r>
      <w:r w:rsidR="00757CA8">
        <w:rPr>
          <w:rFonts w:cstheme="minorHAnsi"/>
        </w:rPr>
        <w:t xml:space="preserve"> (NP)</w:t>
      </w:r>
      <w:r w:rsidRPr="00DD0BA3">
        <w:rPr>
          <w:rFonts w:cstheme="minorHAnsi"/>
        </w:rPr>
        <w:t xml:space="preserve">. </w:t>
      </w:r>
    </w:p>
    <w:p w14:paraId="0799A7D7" w14:textId="678062B9" w:rsidR="00D742A4" w:rsidRPr="005432D1" w:rsidRDefault="00D742A4" w:rsidP="00D742A4">
      <w:pPr>
        <w:pStyle w:val="ListParagraph"/>
        <w:numPr>
          <w:ilvl w:val="2"/>
          <w:numId w:val="1"/>
        </w:numPr>
        <w:tabs>
          <w:tab w:val="num" w:pos="1048"/>
        </w:tabs>
        <w:spacing w:after="0"/>
        <w:ind w:right="-1"/>
        <w:rPr>
          <w:rFonts w:cstheme="minorHAnsi"/>
        </w:rPr>
      </w:pPr>
      <w:r w:rsidRPr="005432D1">
        <w:rPr>
          <w:rFonts w:cstheme="minorHAnsi"/>
        </w:rPr>
        <w:t>All marks are rounded “Buoys to Port”, except upon finishing;</w:t>
      </w:r>
    </w:p>
    <w:p w14:paraId="471D05AB" w14:textId="4317599C" w:rsidR="0030191C" w:rsidRPr="000E32DB" w:rsidRDefault="00161B56" w:rsidP="00EA76DC">
      <w:pPr>
        <w:pStyle w:val="ListParagraph"/>
        <w:numPr>
          <w:ilvl w:val="2"/>
          <w:numId w:val="1"/>
        </w:numPr>
        <w:spacing w:after="0"/>
        <w:ind w:right="-1"/>
        <w:rPr>
          <w:rFonts w:cstheme="minorHAnsi"/>
        </w:rPr>
      </w:pPr>
      <w:r w:rsidRPr="000E32DB">
        <w:rPr>
          <w:rFonts w:cstheme="minorHAnsi"/>
        </w:rPr>
        <w:t>For</w:t>
      </w:r>
      <w:r w:rsidR="00E33A38" w:rsidRPr="000E32DB">
        <w:rPr>
          <w:rFonts w:cstheme="minorHAnsi"/>
        </w:rPr>
        <w:t xml:space="preserve"> both FS and NFS Fleets the number of legs will be posted on the RC boat according to the Fleet colour. See Appendix A of the Sailing Instructions.</w:t>
      </w:r>
    </w:p>
    <w:p w14:paraId="02517909" w14:textId="6F796300" w:rsidR="00B80842" w:rsidRDefault="00B80842" w:rsidP="00EA76DC">
      <w:pPr>
        <w:pStyle w:val="ListParagraph"/>
        <w:numPr>
          <w:ilvl w:val="2"/>
          <w:numId w:val="1"/>
        </w:numPr>
        <w:spacing w:after="0"/>
        <w:ind w:right="-1"/>
        <w:rPr>
          <w:rFonts w:cstheme="minorHAnsi"/>
        </w:rPr>
      </w:pPr>
      <w:r>
        <w:rPr>
          <w:rFonts w:cstheme="minorHAnsi"/>
        </w:rPr>
        <w:t xml:space="preserve">For Wednesday night racing the NFS Fleet(s) will </w:t>
      </w:r>
      <w:r w:rsidR="00E33A38">
        <w:rPr>
          <w:rFonts w:cstheme="minorHAnsi"/>
        </w:rPr>
        <w:t xml:space="preserve">normally </w:t>
      </w:r>
      <w:r>
        <w:rPr>
          <w:rFonts w:cstheme="minorHAnsi"/>
        </w:rPr>
        <w:t>sail a windward leg, a leeward leg and a (final) windward leg.</w:t>
      </w:r>
    </w:p>
    <w:p w14:paraId="17112FBD" w14:textId="34BB5586" w:rsidR="00B80842" w:rsidRPr="00757CA8" w:rsidRDefault="00EA76DC" w:rsidP="00DD0BA3">
      <w:pPr>
        <w:pStyle w:val="ListParagraph"/>
        <w:numPr>
          <w:ilvl w:val="1"/>
          <w:numId w:val="1"/>
        </w:numPr>
        <w:spacing w:after="0"/>
        <w:ind w:right="-1"/>
        <w:rPr>
          <w:rFonts w:cstheme="minorHAnsi"/>
        </w:rPr>
      </w:pPr>
      <w:r>
        <w:rPr>
          <w:rFonts w:cstheme="minorHAnsi"/>
        </w:rPr>
        <w:t>Point-to-Point</w:t>
      </w:r>
      <w:r w:rsidR="00B80842" w:rsidRPr="00757CA8">
        <w:rPr>
          <w:rFonts w:cstheme="minorHAnsi"/>
        </w:rPr>
        <w:t xml:space="preserve"> Races will use a system of fixed marks; the </w:t>
      </w:r>
      <w:r w:rsidR="00757CA8" w:rsidRPr="00757CA8">
        <w:rPr>
          <w:rFonts w:cstheme="minorHAnsi"/>
        </w:rPr>
        <w:t>sequence of mark rounding’s will be established on the day of the race depending on conditions:</w:t>
      </w:r>
    </w:p>
    <w:p w14:paraId="20402FD1" w14:textId="0922AEBD" w:rsidR="00757CA8" w:rsidRPr="00757CA8" w:rsidRDefault="00757CA8" w:rsidP="00757CA8">
      <w:pPr>
        <w:pStyle w:val="ListParagraph"/>
        <w:numPr>
          <w:ilvl w:val="2"/>
          <w:numId w:val="1"/>
        </w:numPr>
        <w:spacing w:after="0"/>
        <w:ind w:right="-1"/>
        <w:rPr>
          <w:rFonts w:cstheme="minorHAnsi"/>
        </w:rPr>
      </w:pPr>
      <w:r w:rsidRPr="00757CA8">
        <w:rPr>
          <w:rFonts w:cstheme="minorHAnsi"/>
        </w:rPr>
        <w:lastRenderedPageBreak/>
        <w:t>Mark 1 is the Cobourg Water Treatment Inlet Mark, toward the eastern side of the Victoria Beach at approximately 43 56’56N 078 09.02W</w:t>
      </w:r>
      <w:r w:rsidR="0029443B">
        <w:rPr>
          <w:rFonts w:cstheme="minorHAnsi"/>
        </w:rPr>
        <w:t>;</w:t>
      </w:r>
    </w:p>
    <w:p w14:paraId="17EEE68C" w14:textId="4D4C771B" w:rsidR="00757CA8" w:rsidRPr="00757CA8" w:rsidRDefault="00757CA8" w:rsidP="00757CA8">
      <w:pPr>
        <w:pStyle w:val="ListParagraph"/>
        <w:numPr>
          <w:ilvl w:val="2"/>
          <w:numId w:val="1"/>
        </w:numPr>
        <w:spacing w:after="0"/>
        <w:ind w:right="-1"/>
        <w:rPr>
          <w:rFonts w:cstheme="minorHAnsi"/>
        </w:rPr>
      </w:pPr>
      <w:r w:rsidRPr="00757CA8">
        <w:rPr>
          <w:rFonts w:cstheme="minorHAnsi"/>
        </w:rPr>
        <w:t>Mark 2 is the Cobourg Waste Water treatment plant outlet near Lucas Point at approximately 43 57’14N 078 07’06W. It is highly recommended that boats consult their charts regarding safe depth before rounding this mark</w:t>
      </w:r>
      <w:r w:rsidR="0029443B">
        <w:rPr>
          <w:rFonts w:cstheme="minorHAnsi"/>
        </w:rPr>
        <w:t>;</w:t>
      </w:r>
      <w:r w:rsidR="00623777">
        <w:rPr>
          <w:rFonts w:cstheme="minorHAnsi"/>
        </w:rPr>
        <w:t xml:space="preserve"> a tetrahedron may be used to replace this mark;</w:t>
      </w:r>
    </w:p>
    <w:p w14:paraId="0ACAA6E3" w14:textId="500A4052" w:rsidR="00DD0BA3" w:rsidRDefault="00757CA8" w:rsidP="00757CA8">
      <w:pPr>
        <w:pStyle w:val="ListParagraph"/>
        <w:numPr>
          <w:ilvl w:val="2"/>
          <w:numId w:val="1"/>
        </w:numPr>
        <w:spacing w:after="0"/>
        <w:ind w:right="-1"/>
        <w:rPr>
          <w:rFonts w:cstheme="minorHAnsi"/>
        </w:rPr>
      </w:pPr>
      <w:r w:rsidRPr="00757CA8">
        <w:rPr>
          <w:rFonts w:cstheme="minorHAnsi"/>
        </w:rPr>
        <w:t>Mark 3 is the Cardinal Buoy at Peters Rock Mark is located at approximately 43 56’06N 078 14’29W. It is highly recommended that boats consult their charts regarding safe depth before rounding this mark</w:t>
      </w:r>
      <w:r w:rsidR="0029443B">
        <w:rPr>
          <w:rFonts w:cstheme="minorHAnsi"/>
        </w:rPr>
        <w:t>;</w:t>
      </w:r>
    </w:p>
    <w:p w14:paraId="3B45E753" w14:textId="11CCD25E" w:rsidR="00757CA8" w:rsidRDefault="00757CA8" w:rsidP="00757CA8">
      <w:pPr>
        <w:pStyle w:val="ListParagraph"/>
        <w:numPr>
          <w:ilvl w:val="2"/>
          <w:numId w:val="1"/>
        </w:numPr>
        <w:spacing w:after="0"/>
        <w:ind w:right="-1"/>
        <w:rPr>
          <w:rFonts w:cstheme="minorHAnsi"/>
        </w:rPr>
      </w:pPr>
      <w:r>
        <w:rPr>
          <w:rFonts w:cstheme="minorHAnsi"/>
        </w:rPr>
        <w:t>For safety reason</w:t>
      </w:r>
      <w:r w:rsidR="000C37B2">
        <w:rPr>
          <w:rFonts w:cstheme="minorHAnsi"/>
        </w:rPr>
        <w:t>s</w:t>
      </w:r>
      <w:r>
        <w:rPr>
          <w:rFonts w:cstheme="minorHAnsi"/>
        </w:rPr>
        <w:t xml:space="preserve">, inshore Marks will </w:t>
      </w:r>
      <w:r w:rsidR="0029443B">
        <w:rPr>
          <w:rFonts w:cstheme="minorHAnsi"/>
        </w:rPr>
        <w:t xml:space="preserve">be </w:t>
      </w:r>
      <w:r>
        <w:rPr>
          <w:rFonts w:cstheme="minorHAnsi"/>
        </w:rPr>
        <w:t>rounded so that the resulting direction</w:t>
      </w:r>
      <w:r w:rsidR="000C37B2">
        <w:rPr>
          <w:rFonts w:cstheme="minorHAnsi"/>
        </w:rPr>
        <w:t xml:space="preserve"> after the mark rounding</w:t>
      </w:r>
      <w:r>
        <w:rPr>
          <w:rFonts w:cstheme="minorHAnsi"/>
        </w:rPr>
        <w:t xml:space="preserve"> is offshore: Mark 2 is rounded to </w:t>
      </w:r>
      <w:r w:rsidR="000C37B2">
        <w:rPr>
          <w:rFonts w:cstheme="minorHAnsi"/>
        </w:rPr>
        <w:t xml:space="preserve">Starboard, Mark 3 to Port. </w:t>
      </w:r>
    </w:p>
    <w:p w14:paraId="79AF2E12" w14:textId="28452AA2" w:rsidR="00EA76DC" w:rsidRPr="00757CA8" w:rsidRDefault="00EA76DC" w:rsidP="00EA76DC">
      <w:pPr>
        <w:pStyle w:val="ListParagraph"/>
        <w:numPr>
          <w:ilvl w:val="1"/>
          <w:numId w:val="1"/>
        </w:numPr>
        <w:spacing w:after="0"/>
        <w:ind w:right="-1"/>
        <w:rPr>
          <w:rFonts w:cstheme="minorHAnsi"/>
        </w:rPr>
      </w:pPr>
      <w:r>
        <w:rPr>
          <w:rFonts w:cstheme="minorHAnsi"/>
        </w:rPr>
        <w:t xml:space="preserve">The Curtis Cup, Double-Handed Race and Peter’s Rock Race will be Point-to-Point Races; the Countess of Dufferin Race is intended to be a series of 1 to 3 Windward/Leeward races (similar to 11.1) but maybe Point-to-Point depending on RC availability. </w:t>
      </w:r>
    </w:p>
    <w:p w14:paraId="752ABD7C" w14:textId="77777777" w:rsidR="00757CA8" w:rsidRPr="00757CA8" w:rsidRDefault="00757CA8" w:rsidP="00757CA8">
      <w:pPr>
        <w:pStyle w:val="ListParagraph"/>
        <w:spacing w:after="0"/>
        <w:ind w:left="1080" w:right="-1"/>
        <w:rPr>
          <w:rFonts w:cstheme="minorHAnsi"/>
          <w:b/>
          <w:bCs/>
        </w:rPr>
      </w:pPr>
    </w:p>
    <w:p w14:paraId="6E5C2E3F" w14:textId="1C456691" w:rsidR="00A030CD" w:rsidRDefault="00A030CD" w:rsidP="00A030CD">
      <w:pPr>
        <w:pStyle w:val="ListParagraph"/>
        <w:numPr>
          <w:ilvl w:val="0"/>
          <w:numId w:val="1"/>
        </w:numPr>
        <w:spacing w:after="0"/>
        <w:ind w:right="-1"/>
        <w:rPr>
          <w:rFonts w:cstheme="minorHAnsi"/>
          <w:b/>
          <w:bCs/>
        </w:rPr>
      </w:pPr>
      <w:r>
        <w:rPr>
          <w:rFonts w:cstheme="minorHAnsi"/>
          <w:b/>
          <w:bCs/>
        </w:rPr>
        <w:t>Penalty System</w:t>
      </w:r>
    </w:p>
    <w:p w14:paraId="2D7C9721" w14:textId="72776D82" w:rsidR="00757CA8" w:rsidRDefault="00757CA8" w:rsidP="00757CA8">
      <w:pPr>
        <w:pStyle w:val="ListParagraph"/>
        <w:spacing w:after="0"/>
        <w:ind w:right="-1"/>
        <w:rPr>
          <w:rFonts w:cstheme="minorHAnsi"/>
        </w:rPr>
      </w:pPr>
      <w:r w:rsidRPr="00757CA8">
        <w:rPr>
          <w:rFonts w:cstheme="minorHAnsi"/>
        </w:rPr>
        <w:t>Refer to RRS Rule 44. Rule 44.3 does not apply.</w:t>
      </w:r>
    </w:p>
    <w:p w14:paraId="6AB10AB0" w14:textId="77777777" w:rsidR="00757CA8" w:rsidRPr="00757CA8" w:rsidRDefault="00757CA8" w:rsidP="00757CA8">
      <w:pPr>
        <w:pStyle w:val="ListParagraph"/>
        <w:spacing w:after="0"/>
        <w:ind w:right="-1"/>
        <w:rPr>
          <w:rFonts w:cstheme="minorHAnsi"/>
          <w:b/>
          <w:bCs/>
        </w:rPr>
      </w:pPr>
    </w:p>
    <w:p w14:paraId="61670E70" w14:textId="355F3BF9" w:rsidR="00A030CD" w:rsidRDefault="00A030CD" w:rsidP="00A030CD">
      <w:pPr>
        <w:pStyle w:val="ListParagraph"/>
        <w:numPr>
          <w:ilvl w:val="0"/>
          <w:numId w:val="1"/>
        </w:numPr>
        <w:spacing w:after="0"/>
        <w:ind w:right="-1"/>
        <w:rPr>
          <w:rFonts w:cstheme="minorHAnsi"/>
          <w:b/>
          <w:bCs/>
        </w:rPr>
      </w:pPr>
      <w:r>
        <w:rPr>
          <w:rFonts w:cstheme="minorHAnsi"/>
          <w:b/>
          <w:bCs/>
        </w:rPr>
        <w:t>Haul-Out, Diving Equipment and Plastic Pool Restrictions</w:t>
      </w:r>
    </w:p>
    <w:p w14:paraId="218C83DE" w14:textId="777EDCEA" w:rsidR="000533CD" w:rsidRDefault="000533CD" w:rsidP="000533CD">
      <w:pPr>
        <w:pStyle w:val="ListParagraph"/>
        <w:spacing w:after="0"/>
        <w:ind w:right="-1"/>
        <w:rPr>
          <w:rFonts w:cstheme="minorHAnsi"/>
        </w:rPr>
      </w:pPr>
      <w:r w:rsidRPr="000533CD">
        <w:rPr>
          <w:rFonts w:cstheme="minorHAnsi"/>
        </w:rPr>
        <w:t>None</w:t>
      </w:r>
      <w:r>
        <w:rPr>
          <w:rFonts w:cstheme="minorHAnsi"/>
        </w:rPr>
        <w:t>.</w:t>
      </w:r>
    </w:p>
    <w:p w14:paraId="4A5344AF" w14:textId="77777777" w:rsidR="000533CD" w:rsidRPr="000533CD" w:rsidRDefault="000533CD" w:rsidP="000533CD">
      <w:pPr>
        <w:pStyle w:val="ListParagraph"/>
        <w:spacing w:after="0"/>
        <w:ind w:right="-1"/>
        <w:rPr>
          <w:rFonts w:cstheme="minorHAnsi"/>
        </w:rPr>
      </w:pPr>
    </w:p>
    <w:p w14:paraId="49A1B9BA" w14:textId="77777777" w:rsidR="00A030CD" w:rsidRDefault="00A030CD" w:rsidP="00A030CD">
      <w:pPr>
        <w:pStyle w:val="ListParagraph"/>
        <w:numPr>
          <w:ilvl w:val="0"/>
          <w:numId w:val="1"/>
        </w:numPr>
        <w:spacing w:after="0"/>
        <w:ind w:right="-1"/>
        <w:rPr>
          <w:rFonts w:cstheme="minorHAnsi"/>
          <w:b/>
          <w:bCs/>
        </w:rPr>
      </w:pPr>
      <w:r>
        <w:rPr>
          <w:rFonts w:cstheme="minorHAnsi"/>
          <w:b/>
          <w:bCs/>
        </w:rPr>
        <w:t>Risk Statement</w:t>
      </w:r>
    </w:p>
    <w:p w14:paraId="5C5EE2A5" w14:textId="77777777" w:rsidR="00A030CD" w:rsidRPr="00B634AD" w:rsidRDefault="00A030CD" w:rsidP="00A030CD">
      <w:pPr>
        <w:pStyle w:val="ListParagraph"/>
        <w:spacing w:after="227"/>
        <w:rPr>
          <w:rFonts w:eastAsia="Times New Roman" w:cstheme="minorHAnsi"/>
          <w:b/>
        </w:rPr>
      </w:pPr>
      <w:r w:rsidRPr="00B634AD">
        <w:rPr>
          <w:rFonts w:eastAsia="Times New Roman"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B634AD">
        <w:rPr>
          <w:rFonts w:eastAsia="Times New Roman" w:cstheme="minorHAnsi"/>
          <w:b/>
        </w:rPr>
        <w:t xml:space="preserve"> Inherent in the sport of sailing is the risk of permanent, catastrophic injury or death by drowning, trauma, hypothermia or other causes.</w:t>
      </w:r>
    </w:p>
    <w:p w14:paraId="3F29B81F" w14:textId="77777777" w:rsidR="00A030CD" w:rsidRDefault="00A030CD" w:rsidP="00A030CD">
      <w:pPr>
        <w:pStyle w:val="ListParagraph"/>
        <w:spacing w:after="0"/>
        <w:ind w:right="-1"/>
        <w:rPr>
          <w:rFonts w:cstheme="minorHAnsi"/>
          <w:b/>
          <w:bCs/>
        </w:rPr>
      </w:pPr>
    </w:p>
    <w:p w14:paraId="3E89517B" w14:textId="77777777" w:rsidR="00A030CD" w:rsidRDefault="00A030CD" w:rsidP="00A030CD">
      <w:pPr>
        <w:pStyle w:val="ListParagraph"/>
        <w:numPr>
          <w:ilvl w:val="0"/>
          <w:numId w:val="1"/>
        </w:numPr>
        <w:spacing w:after="0"/>
        <w:ind w:right="-1"/>
        <w:rPr>
          <w:rFonts w:cstheme="minorHAnsi"/>
          <w:b/>
          <w:bCs/>
        </w:rPr>
      </w:pPr>
      <w:r>
        <w:rPr>
          <w:rFonts w:cstheme="minorHAnsi"/>
          <w:b/>
          <w:bCs/>
        </w:rPr>
        <w:t>Insurance</w:t>
      </w:r>
    </w:p>
    <w:tbl>
      <w:tblPr>
        <w:tblW w:w="9630" w:type="dxa"/>
        <w:tblInd w:w="108" w:type="dxa"/>
        <w:tblLook w:val="0000" w:firstRow="0" w:lastRow="0" w:firstColumn="0" w:lastColumn="0" w:noHBand="0" w:noVBand="0"/>
      </w:tblPr>
      <w:tblGrid>
        <w:gridCol w:w="9630"/>
      </w:tblGrid>
      <w:tr w:rsidR="00A030CD" w:rsidRPr="00265DE0" w14:paraId="04BD1C7E" w14:textId="77777777" w:rsidTr="00CE1B4C">
        <w:tc>
          <w:tcPr>
            <w:tcW w:w="9630" w:type="dxa"/>
          </w:tcPr>
          <w:p w14:paraId="25FAA434" w14:textId="2589A004" w:rsidR="009E2C0D" w:rsidRDefault="00A030CD" w:rsidP="000533CD">
            <w:pPr>
              <w:spacing w:after="227"/>
              <w:ind w:left="720"/>
              <w:rPr>
                <w:rFonts w:eastAsia="Times New Roman" w:cstheme="minorHAnsi"/>
              </w:rPr>
            </w:pPr>
            <w:r w:rsidRPr="00B634AD">
              <w:rPr>
                <w:rFonts w:eastAsia="Times New Roman" w:cstheme="minorHAnsi"/>
                <w:color w:val="000000"/>
              </w:rPr>
              <w:t>Each participating boat shall be insured with valid third-party liability insurance with a minimum cover of $2,000,000 Canadian (Two Million Dollars Canadian)</w:t>
            </w:r>
            <w:r w:rsidRPr="00B634AD">
              <w:rPr>
                <w:rFonts w:eastAsia="Times New Roman" w:cstheme="minorHAnsi"/>
              </w:rPr>
              <w:t xml:space="preserve"> per incident or the equivalent.</w:t>
            </w:r>
          </w:p>
          <w:p w14:paraId="4DA1BE21" w14:textId="58AA88AF" w:rsidR="00C20955" w:rsidRDefault="009E2C0D" w:rsidP="00EA76DC">
            <w:pPr>
              <w:pStyle w:val="ListParagraph"/>
              <w:numPr>
                <w:ilvl w:val="0"/>
                <w:numId w:val="1"/>
              </w:numPr>
              <w:spacing w:after="227"/>
              <w:ind w:right="-1"/>
              <w:rPr>
                <w:rFonts w:cstheme="minorHAnsi"/>
                <w:b/>
                <w:bCs/>
                <w:u w:val="single"/>
              </w:rPr>
            </w:pPr>
            <w:r>
              <w:rPr>
                <w:rFonts w:cstheme="minorHAnsi"/>
                <w:b/>
                <w:bCs/>
                <w:u w:val="single"/>
              </w:rPr>
              <w:t xml:space="preserve">D </w:t>
            </w:r>
            <w:r w:rsidR="00C20955" w:rsidRPr="00A5482D">
              <w:rPr>
                <w:rFonts w:cstheme="minorHAnsi"/>
                <w:b/>
                <w:bCs/>
                <w:u w:val="single"/>
              </w:rPr>
              <w:t>ISCLAMER OF LIABILITY</w:t>
            </w:r>
          </w:p>
          <w:p w14:paraId="3507BBD1" w14:textId="345927D2" w:rsidR="00C20955" w:rsidRPr="00265DE0" w:rsidRDefault="00C20955" w:rsidP="003C2812">
            <w:pPr>
              <w:pStyle w:val="Heading6"/>
              <w:ind w:left="720" w:right="-1"/>
              <w:rPr>
                <w:rFonts w:eastAsia="Times New Roman" w:cstheme="minorHAnsi"/>
                <w:b/>
                <w:sz w:val="2"/>
                <w:szCs w:val="2"/>
              </w:rPr>
            </w:pPr>
            <w:r w:rsidRPr="00A5482D">
              <w:rPr>
                <w:rFonts w:asciiTheme="minorHAnsi" w:hAnsiTheme="minorHAnsi" w:cstheme="minorHAnsi"/>
                <w:b/>
                <w:bCs/>
                <w:color w:val="auto"/>
              </w:rPr>
              <w:t>Competitors participate in racing entirely at their own risk (see RRS rule 3, decision to race in RRS). CYC will not accept any liability for material damage or personal injury or death sustained in conjunction with or prior to, during or after racing</w:t>
            </w:r>
            <w:r w:rsidRPr="00C20955">
              <w:rPr>
                <w:rFonts w:asciiTheme="minorHAnsi" w:hAnsiTheme="minorHAnsi" w:cstheme="minorHAnsi"/>
              </w:rPr>
              <w:t>.</w:t>
            </w:r>
          </w:p>
        </w:tc>
      </w:tr>
      <w:tr w:rsidR="00A030CD" w:rsidRPr="00265DE0" w14:paraId="5FA0C840" w14:textId="77777777" w:rsidTr="00CE1B4C">
        <w:tc>
          <w:tcPr>
            <w:tcW w:w="9630" w:type="dxa"/>
          </w:tcPr>
          <w:p w14:paraId="65FABFE6" w14:textId="3670E738" w:rsidR="00A030CD" w:rsidRPr="00265DE0" w:rsidRDefault="00A5482D" w:rsidP="00CE1B4C">
            <w:pPr>
              <w:spacing w:after="227"/>
              <w:rPr>
                <w:rFonts w:ascii="Times New Roman" w:eastAsia="Times New Roman" w:hAnsi="Times New Roman" w:cs="Times New Roman"/>
                <w:sz w:val="2"/>
                <w:szCs w:val="2"/>
              </w:rPr>
            </w:pPr>
            <w:r>
              <w:rPr>
                <w:rFonts w:ascii="Times New Roman" w:eastAsia="Times New Roman" w:hAnsi="Times New Roman" w:cs="Times New Roman"/>
                <w:sz w:val="2"/>
                <w:szCs w:val="2"/>
              </w:rPr>
              <w:t xml:space="preserve"> </w:t>
            </w:r>
          </w:p>
        </w:tc>
      </w:tr>
      <w:tr w:rsidR="00A5482D" w:rsidRPr="00265DE0" w14:paraId="084E1464" w14:textId="77777777" w:rsidTr="00CE1B4C">
        <w:tc>
          <w:tcPr>
            <w:tcW w:w="9630" w:type="dxa"/>
          </w:tcPr>
          <w:p w14:paraId="7A2F6BF8" w14:textId="77777777" w:rsidR="00A5482D" w:rsidRPr="00265DE0" w:rsidRDefault="00A5482D" w:rsidP="00CE1B4C">
            <w:pPr>
              <w:spacing w:after="227"/>
              <w:rPr>
                <w:rFonts w:ascii="Times New Roman" w:eastAsia="Times New Roman" w:hAnsi="Times New Roman" w:cs="Times New Roman"/>
                <w:sz w:val="2"/>
                <w:szCs w:val="2"/>
              </w:rPr>
            </w:pPr>
          </w:p>
        </w:tc>
      </w:tr>
      <w:tr w:rsidR="003C2812" w:rsidRPr="00265DE0" w14:paraId="1CC83919" w14:textId="77777777" w:rsidTr="00CE1B4C">
        <w:tc>
          <w:tcPr>
            <w:tcW w:w="9630" w:type="dxa"/>
          </w:tcPr>
          <w:p w14:paraId="32C7244C" w14:textId="77777777" w:rsidR="003C2812" w:rsidRPr="00265DE0" w:rsidRDefault="003C2812" w:rsidP="00CE1B4C">
            <w:pPr>
              <w:spacing w:after="227"/>
              <w:rPr>
                <w:rFonts w:ascii="Times New Roman" w:eastAsia="Times New Roman" w:hAnsi="Times New Roman" w:cs="Times New Roman"/>
                <w:sz w:val="2"/>
                <w:szCs w:val="2"/>
              </w:rPr>
            </w:pPr>
          </w:p>
        </w:tc>
      </w:tr>
    </w:tbl>
    <w:p w14:paraId="5D40482C" w14:textId="22B32FC8" w:rsidR="00C513DB" w:rsidRPr="008800F3" w:rsidRDefault="00C513DB" w:rsidP="002A4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
          <w:bCs/>
          <w:iCs/>
          <w:color w:val="000000"/>
          <w:sz w:val="28"/>
          <w:szCs w:val="28"/>
          <w:u w:val="single"/>
        </w:rPr>
      </w:pPr>
      <w:r w:rsidRPr="008800F3">
        <w:rPr>
          <w:rFonts w:cstheme="minorHAnsi"/>
          <w:b/>
          <w:bCs/>
          <w:iCs/>
          <w:color w:val="000000"/>
          <w:sz w:val="28"/>
          <w:szCs w:val="28"/>
          <w:u w:val="single"/>
        </w:rPr>
        <w:t xml:space="preserve">Appendix A </w:t>
      </w:r>
    </w:p>
    <w:p w14:paraId="061D96D5" w14:textId="77777777" w:rsidR="00C513DB" w:rsidRPr="00C513DB"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u w:val="single"/>
        </w:rPr>
      </w:pPr>
      <w:r w:rsidRPr="00C513DB">
        <w:rPr>
          <w:rFonts w:cstheme="minorHAnsi"/>
          <w:b/>
          <w:bCs/>
          <w:iCs/>
          <w:color w:val="000000"/>
          <w:u w:val="single"/>
        </w:rPr>
        <w:t>Racing Application:</w:t>
      </w:r>
    </w:p>
    <w:p w14:paraId="6A212233" w14:textId="02BA0B2B"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Boat Name:_____________________________________________</w:t>
      </w:r>
    </w:p>
    <w:p w14:paraId="1429DD17" w14:textId="40130B9C"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Skipper</w:t>
      </w:r>
      <w:r w:rsidR="0029443B">
        <w:rPr>
          <w:rFonts w:asciiTheme="minorHAnsi" w:hAnsiTheme="minorHAnsi" w:cstheme="minorHAnsi"/>
          <w:b w:val="0"/>
          <w:sz w:val="22"/>
          <w:szCs w:val="22"/>
        </w:rPr>
        <w:t>’s Name</w:t>
      </w:r>
      <w:r w:rsidRPr="00C513DB">
        <w:rPr>
          <w:rFonts w:asciiTheme="minorHAnsi" w:hAnsiTheme="minorHAnsi" w:cstheme="minorHAnsi"/>
          <w:b w:val="0"/>
          <w:sz w:val="22"/>
          <w:szCs w:val="22"/>
        </w:rPr>
        <w:t>:_________________________________________</w:t>
      </w:r>
      <w:r w:rsidR="002A4851">
        <w:rPr>
          <w:rFonts w:asciiTheme="minorHAnsi" w:hAnsiTheme="minorHAnsi" w:cstheme="minorHAnsi"/>
          <w:b w:val="0"/>
          <w:sz w:val="22"/>
          <w:szCs w:val="22"/>
        </w:rPr>
        <w:t>_</w:t>
      </w:r>
    </w:p>
    <w:p w14:paraId="7949A235" w14:textId="364B2299" w:rsidR="00C513DB" w:rsidRPr="00C513DB" w:rsidRDefault="00C513DB" w:rsidP="002A4851">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Skipper</w:t>
      </w:r>
      <w:r w:rsidR="0029443B">
        <w:rPr>
          <w:rFonts w:asciiTheme="minorHAnsi" w:hAnsiTheme="minorHAnsi" w:cstheme="minorHAnsi"/>
          <w:b w:val="0"/>
          <w:sz w:val="22"/>
          <w:szCs w:val="22"/>
        </w:rPr>
        <w:t>’s</w:t>
      </w:r>
      <w:r w:rsidRPr="00C513DB">
        <w:rPr>
          <w:rFonts w:asciiTheme="minorHAnsi" w:hAnsiTheme="minorHAnsi" w:cstheme="minorHAnsi"/>
          <w:b w:val="0"/>
          <w:sz w:val="22"/>
          <w:szCs w:val="22"/>
        </w:rPr>
        <w:t xml:space="preserve"> Contact info:</w:t>
      </w:r>
      <w:r w:rsidRPr="00C513DB">
        <w:rPr>
          <w:rFonts w:asciiTheme="minorHAnsi" w:hAnsiTheme="minorHAnsi" w:cstheme="minorHAnsi"/>
          <w:b w:val="0"/>
          <w:sz w:val="22"/>
          <w:szCs w:val="22"/>
        </w:rPr>
        <w:tab/>
        <w:t>Phone # ________________________</w:t>
      </w:r>
    </w:p>
    <w:p w14:paraId="18E0C5C4" w14:textId="77777777" w:rsidR="00C513DB" w:rsidRPr="00C513DB" w:rsidRDefault="00C513DB" w:rsidP="00C513DB">
      <w:pPr>
        <w:pStyle w:val="BodyText"/>
        <w:ind w:left="1440" w:firstLine="720"/>
        <w:rPr>
          <w:rFonts w:asciiTheme="minorHAnsi" w:hAnsiTheme="minorHAnsi" w:cstheme="minorHAnsi"/>
          <w:b w:val="0"/>
          <w:sz w:val="22"/>
          <w:szCs w:val="22"/>
        </w:rPr>
      </w:pPr>
      <w:r w:rsidRPr="00C513DB">
        <w:rPr>
          <w:rFonts w:asciiTheme="minorHAnsi" w:hAnsiTheme="minorHAnsi" w:cstheme="minorHAnsi"/>
          <w:b w:val="0"/>
          <w:sz w:val="22"/>
          <w:szCs w:val="22"/>
        </w:rPr>
        <w:t>Email     ________________________</w:t>
      </w:r>
    </w:p>
    <w:p w14:paraId="020FA315" w14:textId="77777777" w:rsidR="00C513DB" w:rsidRPr="00C513DB" w:rsidRDefault="00C513DB" w:rsidP="00C513DB">
      <w:pPr>
        <w:pStyle w:val="BodyText"/>
        <w:rPr>
          <w:rFonts w:asciiTheme="minorHAnsi" w:hAnsiTheme="minorHAnsi" w:cstheme="minorHAnsi"/>
          <w:b w:val="0"/>
          <w:sz w:val="22"/>
          <w:szCs w:val="22"/>
        </w:rPr>
      </w:pPr>
    </w:p>
    <w:p w14:paraId="10D42EE7" w14:textId="7288BCA5" w:rsid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PHRF-LO </w:t>
      </w:r>
      <w:r w:rsidR="002A4851" w:rsidRPr="00C513DB">
        <w:rPr>
          <w:rFonts w:asciiTheme="minorHAnsi" w:hAnsiTheme="minorHAnsi" w:cstheme="minorHAnsi"/>
          <w:b w:val="0"/>
          <w:sz w:val="22"/>
          <w:szCs w:val="22"/>
        </w:rPr>
        <w:t>Rating: _</w:t>
      </w:r>
      <w:r w:rsidRPr="00C513DB">
        <w:rPr>
          <w:rFonts w:asciiTheme="minorHAnsi" w:hAnsiTheme="minorHAnsi" w:cstheme="minorHAnsi"/>
          <w:b w:val="0"/>
          <w:sz w:val="22"/>
          <w:szCs w:val="22"/>
        </w:rPr>
        <w:t>_______</w:t>
      </w:r>
    </w:p>
    <w:p w14:paraId="2538C9F4" w14:textId="0EA85C87" w:rsidR="008800F3" w:rsidRDefault="008800F3" w:rsidP="00C513DB">
      <w:pPr>
        <w:pStyle w:val="BodyText"/>
        <w:rPr>
          <w:rFonts w:asciiTheme="minorHAnsi" w:hAnsiTheme="minorHAnsi" w:cstheme="minorHAnsi"/>
          <w:b w:val="0"/>
          <w:sz w:val="22"/>
          <w:szCs w:val="22"/>
        </w:rPr>
      </w:pPr>
    </w:p>
    <w:p w14:paraId="6BF25413" w14:textId="40314566" w:rsidR="008800F3" w:rsidRPr="008800F3" w:rsidRDefault="008800F3" w:rsidP="00C513DB">
      <w:pPr>
        <w:pStyle w:val="BodyText"/>
        <w:rPr>
          <w:rFonts w:asciiTheme="minorHAnsi" w:hAnsiTheme="minorHAnsi" w:cstheme="minorHAnsi"/>
          <w:bCs/>
          <w:sz w:val="22"/>
          <w:szCs w:val="22"/>
        </w:rPr>
      </w:pPr>
      <w:r w:rsidRPr="008800F3">
        <w:rPr>
          <w:rFonts w:asciiTheme="minorHAnsi" w:hAnsiTheme="minorHAnsi" w:cstheme="minorHAnsi"/>
          <w:bCs/>
          <w:sz w:val="22"/>
          <w:szCs w:val="22"/>
        </w:rPr>
        <w:t>Select which races that will be entered:</w:t>
      </w:r>
    </w:p>
    <w:p w14:paraId="2CF01CEB" w14:textId="35FEB0A3"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Wednesday Series </w:t>
      </w:r>
      <w:r w:rsidR="00CB4CEF">
        <w:rPr>
          <w:rFonts w:asciiTheme="minorHAnsi" w:hAnsiTheme="minorHAnsi" w:cstheme="minorHAnsi"/>
          <w:b w:val="0"/>
          <w:sz w:val="22"/>
          <w:szCs w:val="22"/>
        </w:rPr>
        <w:t>1</w:t>
      </w:r>
      <w:r w:rsidR="000E32DB">
        <w:rPr>
          <w:rFonts w:asciiTheme="minorHAnsi" w:hAnsiTheme="minorHAnsi" w:cstheme="minorHAnsi"/>
          <w:b w:val="0"/>
          <w:sz w:val="22"/>
          <w:szCs w:val="22"/>
        </w:rPr>
        <w:t xml:space="preserve">    </w:t>
      </w:r>
      <w:r w:rsidR="00EA76DC">
        <w:rPr>
          <w:rFonts w:asciiTheme="minorHAnsi" w:hAnsiTheme="minorHAnsi" w:cstheme="minorHAnsi"/>
          <w:b w:val="0"/>
          <w:sz w:val="22"/>
          <w:szCs w:val="22"/>
        </w:rPr>
        <w:t xml:space="preserve">     </w:t>
      </w:r>
      <w:r w:rsidR="000E32DB">
        <w:rPr>
          <w:rFonts w:asciiTheme="minorHAnsi" w:hAnsiTheme="minorHAnsi" w:cstheme="minorHAnsi"/>
          <w:b w:val="0"/>
          <w:sz w:val="22"/>
          <w:szCs w:val="22"/>
        </w:rPr>
        <w:t xml:space="preserve"> </w:t>
      </w:r>
      <w:r w:rsidR="00EA76DC">
        <w:rPr>
          <w:rFonts w:asciiTheme="minorHAnsi" w:hAnsiTheme="minorHAnsi" w:cstheme="minorHAnsi"/>
          <w:b w:val="0"/>
          <w:sz w:val="22"/>
          <w:szCs w:val="22"/>
        </w:rPr>
        <w:t xml:space="preserve">    </w:t>
      </w:r>
      <w:r w:rsidR="000E32DB">
        <w:rPr>
          <w:rFonts w:asciiTheme="minorHAnsi" w:hAnsiTheme="minorHAnsi" w:cstheme="minorHAnsi"/>
          <w:b w:val="0"/>
          <w:sz w:val="22"/>
          <w:szCs w:val="22"/>
        </w:rPr>
        <w:t xml:space="preserve"> </w:t>
      </w:r>
      <w:r w:rsidRPr="00C513DB">
        <w:rPr>
          <w:rFonts w:asciiTheme="minorHAnsi" w:hAnsiTheme="minorHAnsi" w:cstheme="minorHAnsi"/>
          <w:b w:val="0"/>
          <w:sz w:val="22"/>
          <w:szCs w:val="22"/>
        </w:rPr>
        <w:t xml:space="preserve">[  </w:t>
      </w:r>
      <w:r w:rsidR="00632832">
        <w:rPr>
          <w:rFonts w:asciiTheme="minorHAnsi" w:hAnsiTheme="minorHAnsi" w:cstheme="minorHAnsi"/>
          <w:b w:val="0"/>
          <w:sz w:val="22"/>
          <w:szCs w:val="22"/>
        </w:rPr>
        <w:t xml:space="preserve"> </w:t>
      </w:r>
      <w:r w:rsidRPr="00C513DB">
        <w:rPr>
          <w:rFonts w:asciiTheme="minorHAnsi" w:hAnsiTheme="minorHAnsi" w:cstheme="minorHAnsi"/>
          <w:b w:val="0"/>
          <w:sz w:val="22"/>
          <w:szCs w:val="22"/>
        </w:rPr>
        <w:t>] Flying Sails or    [   ] No Flying Sails</w:t>
      </w:r>
    </w:p>
    <w:p w14:paraId="4D349F40" w14:textId="08336036" w:rsidR="00CB4CEF" w:rsidRDefault="00CB4CEF"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Wednesday Series 2               </w:t>
      </w:r>
      <w:r w:rsidRPr="00C513DB">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 Flying Sails or    [   ] No Flying Sails</w:t>
      </w:r>
    </w:p>
    <w:p w14:paraId="48FFC149" w14:textId="1B214C8A"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Curtis Cup                      </w:t>
      </w:r>
      <w:r w:rsidR="00EA76DC">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   ] Flying Sails or    [   ] No Flying Sails</w:t>
      </w:r>
    </w:p>
    <w:p w14:paraId="34E94890" w14:textId="55FBD17D"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Peter’s Rock                  </w:t>
      </w:r>
      <w:r w:rsidR="00EA76DC">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   ] Flying Sails or    [   ] No Flying Sails</w:t>
      </w:r>
    </w:p>
    <w:p w14:paraId="0FF68B25" w14:textId="36A8CFD6" w:rsid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Double Handed Race    </w:t>
      </w:r>
      <w:r w:rsidR="00EA76DC">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C513DB">
        <w:rPr>
          <w:rFonts w:asciiTheme="minorHAnsi" w:hAnsiTheme="minorHAnsi" w:cstheme="minorHAnsi"/>
          <w:b w:val="0"/>
          <w:sz w:val="22"/>
          <w:szCs w:val="22"/>
        </w:rPr>
        <w:t>[   ] Flying Sails or    [   ] No Flying Sail</w:t>
      </w:r>
      <w:r>
        <w:rPr>
          <w:rFonts w:asciiTheme="minorHAnsi" w:hAnsiTheme="minorHAnsi" w:cstheme="minorHAnsi"/>
          <w:b w:val="0"/>
          <w:sz w:val="22"/>
          <w:szCs w:val="22"/>
        </w:rPr>
        <w:t>s</w:t>
      </w:r>
    </w:p>
    <w:p w14:paraId="0CA042B3" w14:textId="0B5C8664" w:rsidR="00EA76DC" w:rsidRDefault="00EA76DC"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Countess of Dufferin Race     </w:t>
      </w:r>
      <w:r w:rsidRPr="00C513DB">
        <w:rPr>
          <w:rFonts w:asciiTheme="minorHAnsi" w:hAnsiTheme="minorHAnsi" w:cstheme="minorHAnsi"/>
          <w:b w:val="0"/>
          <w:sz w:val="22"/>
          <w:szCs w:val="22"/>
        </w:rPr>
        <w:t>[   ] Flying Sails or    [   ] No Flying Sail</w:t>
      </w:r>
      <w:r>
        <w:rPr>
          <w:rFonts w:asciiTheme="minorHAnsi" w:hAnsiTheme="minorHAnsi" w:cstheme="minorHAnsi"/>
          <w:b w:val="0"/>
          <w:sz w:val="22"/>
          <w:szCs w:val="22"/>
        </w:rPr>
        <w:t>s</w:t>
      </w:r>
    </w:p>
    <w:p w14:paraId="779C5B2E" w14:textId="77777777" w:rsidR="00EA76DC" w:rsidRDefault="00EA76DC" w:rsidP="00C513DB">
      <w:pPr>
        <w:pStyle w:val="BodyText"/>
        <w:rPr>
          <w:rFonts w:asciiTheme="minorHAnsi" w:hAnsiTheme="minorHAnsi" w:cstheme="minorHAnsi"/>
          <w:b w:val="0"/>
          <w:sz w:val="22"/>
          <w:szCs w:val="22"/>
        </w:rPr>
      </w:pPr>
    </w:p>
    <w:p w14:paraId="659D3795" w14:textId="269A1B65" w:rsidR="00632832" w:rsidRDefault="00632832"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Note. The choice of FS or NFS by </w:t>
      </w:r>
      <w:r w:rsidR="009E2C0D">
        <w:rPr>
          <w:rFonts w:asciiTheme="minorHAnsi" w:hAnsiTheme="minorHAnsi" w:cstheme="minorHAnsi"/>
          <w:b w:val="0"/>
          <w:sz w:val="22"/>
          <w:szCs w:val="22"/>
        </w:rPr>
        <w:t>race is to</w:t>
      </w:r>
      <w:r>
        <w:rPr>
          <w:rFonts w:asciiTheme="minorHAnsi" w:hAnsiTheme="minorHAnsi" w:cstheme="minorHAnsi"/>
          <w:b w:val="0"/>
          <w:sz w:val="22"/>
          <w:szCs w:val="22"/>
        </w:rPr>
        <w:t xml:space="preserve"> help </w:t>
      </w:r>
      <w:r w:rsidR="00EA76DC">
        <w:rPr>
          <w:rFonts w:asciiTheme="minorHAnsi" w:hAnsiTheme="minorHAnsi" w:cstheme="minorHAnsi"/>
          <w:b w:val="0"/>
          <w:sz w:val="22"/>
          <w:szCs w:val="22"/>
        </w:rPr>
        <w:t>with crew availability.</w:t>
      </w:r>
      <w:r>
        <w:rPr>
          <w:rFonts w:asciiTheme="minorHAnsi" w:hAnsiTheme="minorHAnsi" w:cstheme="minorHAnsi"/>
          <w:b w:val="0"/>
          <w:sz w:val="22"/>
          <w:szCs w:val="22"/>
        </w:rPr>
        <w:t xml:space="preserve"> However, Club Championships are for FS and NFS separately and results will not be combined across FS and NFS.</w:t>
      </w:r>
      <w:r w:rsidR="00CB4CEF">
        <w:rPr>
          <w:rFonts w:asciiTheme="minorHAnsi" w:hAnsiTheme="minorHAnsi" w:cstheme="minorHAnsi"/>
          <w:b w:val="0"/>
          <w:sz w:val="22"/>
          <w:szCs w:val="22"/>
        </w:rPr>
        <w:t xml:space="preserve"> See Appendix F, Scoring.</w:t>
      </w:r>
    </w:p>
    <w:p w14:paraId="1EA763E1" w14:textId="0044CF4E" w:rsidR="00C513DB" w:rsidRPr="00C513DB" w:rsidRDefault="00C513DB" w:rsidP="00C513DB">
      <w:pPr>
        <w:pStyle w:val="BodyText"/>
        <w:rPr>
          <w:rFonts w:asciiTheme="minorHAnsi" w:hAnsiTheme="minorHAnsi" w:cstheme="minorHAnsi"/>
          <w:b w:val="0"/>
          <w:sz w:val="22"/>
          <w:szCs w:val="22"/>
        </w:rPr>
      </w:pPr>
    </w:p>
    <w:p w14:paraId="051FAF1A" w14:textId="14B3E373" w:rsidR="00C513DB" w:rsidRPr="00C513DB" w:rsidRDefault="00C513DB" w:rsidP="00C513DB">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PHRF-LO </w:t>
      </w:r>
      <w:r w:rsidRPr="00C513DB">
        <w:rPr>
          <w:rFonts w:asciiTheme="minorHAnsi" w:hAnsiTheme="minorHAnsi" w:cstheme="minorHAnsi"/>
          <w:b w:val="0"/>
          <w:sz w:val="22"/>
          <w:szCs w:val="22"/>
        </w:rPr>
        <w:t xml:space="preserve">Certificate </w:t>
      </w:r>
      <w:r w:rsidR="00632832" w:rsidRPr="00C513DB">
        <w:rPr>
          <w:rFonts w:asciiTheme="minorHAnsi" w:hAnsiTheme="minorHAnsi" w:cstheme="minorHAnsi"/>
          <w:b w:val="0"/>
          <w:sz w:val="22"/>
          <w:szCs w:val="22"/>
        </w:rPr>
        <w:t>#: _</w:t>
      </w:r>
      <w:r w:rsidRPr="00C513DB">
        <w:rPr>
          <w:rFonts w:asciiTheme="minorHAnsi" w:hAnsiTheme="minorHAnsi" w:cstheme="minorHAnsi"/>
          <w:b w:val="0"/>
          <w:sz w:val="22"/>
          <w:szCs w:val="22"/>
        </w:rPr>
        <w:t xml:space="preserve">___________ </w:t>
      </w:r>
    </w:p>
    <w:p w14:paraId="2B8D2A46" w14:textId="77777777" w:rsidR="00C513DB" w:rsidRPr="00C513DB" w:rsidRDefault="00C513DB" w:rsidP="00C513DB">
      <w:pPr>
        <w:pStyle w:val="BodyText"/>
        <w:rPr>
          <w:rFonts w:asciiTheme="minorHAnsi" w:hAnsiTheme="minorHAnsi" w:cstheme="minorHAnsi"/>
          <w:b w:val="0"/>
          <w:sz w:val="22"/>
          <w:szCs w:val="22"/>
        </w:rPr>
      </w:pPr>
    </w:p>
    <w:p w14:paraId="619B9140" w14:textId="7A41E6A6"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Make/Model of </w:t>
      </w:r>
      <w:r w:rsidR="00632832" w:rsidRPr="00C513DB">
        <w:rPr>
          <w:rFonts w:asciiTheme="minorHAnsi" w:hAnsiTheme="minorHAnsi" w:cstheme="minorHAnsi"/>
          <w:b w:val="0"/>
          <w:sz w:val="22"/>
          <w:szCs w:val="22"/>
        </w:rPr>
        <w:t>boat: _</w:t>
      </w:r>
      <w:r w:rsidRPr="00C513DB">
        <w:rPr>
          <w:rFonts w:asciiTheme="minorHAnsi" w:hAnsiTheme="minorHAnsi" w:cstheme="minorHAnsi"/>
          <w:b w:val="0"/>
          <w:sz w:val="22"/>
          <w:szCs w:val="22"/>
        </w:rPr>
        <w:t xml:space="preserve">___________________________ Sail </w:t>
      </w:r>
      <w:r w:rsidR="00632832" w:rsidRPr="00C513DB">
        <w:rPr>
          <w:rFonts w:asciiTheme="minorHAnsi" w:hAnsiTheme="minorHAnsi" w:cstheme="minorHAnsi"/>
          <w:b w:val="0"/>
          <w:sz w:val="22"/>
          <w:szCs w:val="22"/>
        </w:rPr>
        <w:t>#: _</w:t>
      </w:r>
      <w:r w:rsidRPr="00C513DB">
        <w:rPr>
          <w:rFonts w:asciiTheme="minorHAnsi" w:hAnsiTheme="minorHAnsi" w:cstheme="minorHAnsi"/>
          <w:b w:val="0"/>
          <w:sz w:val="22"/>
          <w:szCs w:val="22"/>
        </w:rPr>
        <w:t>_________</w:t>
      </w:r>
      <w:r>
        <w:rPr>
          <w:rFonts w:asciiTheme="minorHAnsi" w:hAnsiTheme="minorHAnsi" w:cstheme="minorHAnsi"/>
          <w:b w:val="0"/>
          <w:sz w:val="22"/>
          <w:szCs w:val="22"/>
        </w:rPr>
        <w:t>Alternate Sail</w:t>
      </w:r>
      <w:r w:rsidR="008800F3">
        <w:rPr>
          <w:rFonts w:asciiTheme="minorHAnsi" w:hAnsiTheme="minorHAnsi" w:cstheme="minorHAnsi"/>
          <w:b w:val="0"/>
          <w:sz w:val="22"/>
          <w:szCs w:val="22"/>
        </w:rPr>
        <w:t xml:space="preserve"> #__________</w:t>
      </w:r>
    </w:p>
    <w:p w14:paraId="28202B94" w14:textId="77777777" w:rsidR="00C513DB" w:rsidRPr="00C513DB" w:rsidRDefault="00C513DB" w:rsidP="00C513DB">
      <w:pPr>
        <w:pStyle w:val="BodyText"/>
        <w:rPr>
          <w:rFonts w:asciiTheme="minorHAnsi" w:hAnsiTheme="minorHAnsi" w:cstheme="minorHAnsi"/>
          <w:b w:val="0"/>
          <w:sz w:val="22"/>
          <w:szCs w:val="22"/>
        </w:rPr>
      </w:pPr>
    </w:p>
    <w:p w14:paraId="753492BF" w14:textId="35F1E144"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 xml:space="preserve">I agree to be bound by the Racing Rules of Sailing </w:t>
      </w:r>
      <w:r w:rsidR="008800F3">
        <w:rPr>
          <w:rFonts w:asciiTheme="minorHAnsi" w:hAnsiTheme="minorHAnsi" w:cstheme="minorHAnsi"/>
          <w:b w:val="0"/>
          <w:sz w:val="22"/>
          <w:szCs w:val="22"/>
        </w:rPr>
        <w:t>2021-2024</w:t>
      </w:r>
      <w:r w:rsidRPr="00C513DB">
        <w:rPr>
          <w:rFonts w:asciiTheme="minorHAnsi" w:hAnsiTheme="minorHAnsi" w:cstheme="minorHAnsi"/>
          <w:b w:val="0"/>
          <w:sz w:val="22"/>
          <w:szCs w:val="22"/>
        </w:rPr>
        <w:t>, the CYC</w:t>
      </w:r>
      <w:r w:rsidR="008800F3">
        <w:rPr>
          <w:rFonts w:asciiTheme="minorHAnsi" w:hAnsiTheme="minorHAnsi" w:cstheme="minorHAnsi"/>
          <w:b w:val="0"/>
          <w:sz w:val="22"/>
          <w:szCs w:val="22"/>
        </w:rPr>
        <w:t xml:space="preserve"> Notice of Race and Sailing Instructions and </w:t>
      </w:r>
      <w:r w:rsidRPr="00C513DB">
        <w:rPr>
          <w:rFonts w:asciiTheme="minorHAnsi" w:hAnsiTheme="minorHAnsi" w:cstheme="minorHAnsi"/>
          <w:b w:val="0"/>
          <w:sz w:val="22"/>
          <w:szCs w:val="22"/>
        </w:rPr>
        <w:t xml:space="preserve">by all other rules that govern these events. I am familiar with the </w:t>
      </w:r>
      <w:r w:rsidR="008800F3">
        <w:rPr>
          <w:rFonts w:asciiTheme="minorHAnsi" w:hAnsiTheme="minorHAnsi" w:cstheme="minorHAnsi"/>
          <w:b w:val="0"/>
          <w:sz w:val="22"/>
          <w:szCs w:val="22"/>
        </w:rPr>
        <w:t>2021-2024</w:t>
      </w:r>
      <w:r w:rsidRPr="00C513DB">
        <w:rPr>
          <w:rFonts w:asciiTheme="minorHAnsi" w:hAnsiTheme="minorHAnsi" w:cstheme="minorHAnsi"/>
          <w:b w:val="0"/>
          <w:sz w:val="22"/>
          <w:szCs w:val="22"/>
        </w:rPr>
        <w:t xml:space="preserve"> Racing Rules of Sailing, and have read and understand the current CYC Race Instructions &amp; Program.   Furthermore, unless the rating for my yacht is revised by PHRF-LO during the course of the current racing season, I agree that the above rating will be applied to my yacht for all CYC races in which I will be participating this season.</w:t>
      </w:r>
    </w:p>
    <w:p w14:paraId="7CEE9C40" w14:textId="77777777" w:rsidR="00C513DB" w:rsidRPr="00C513DB" w:rsidRDefault="00C513DB" w:rsidP="00C513DB">
      <w:pPr>
        <w:pStyle w:val="BodyText"/>
        <w:rPr>
          <w:rFonts w:asciiTheme="minorHAnsi" w:hAnsiTheme="minorHAnsi" w:cstheme="minorHAnsi"/>
          <w:b w:val="0"/>
          <w:sz w:val="22"/>
          <w:szCs w:val="22"/>
        </w:rPr>
      </w:pPr>
    </w:p>
    <w:p w14:paraId="68ED2E9F" w14:textId="11655F2E"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There is a $</w:t>
      </w:r>
      <w:r w:rsidR="008800F3">
        <w:rPr>
          <w:rFonts w:asciiTheme="minorHAnsi" w:hAnsiTheme="minorHAnsi" w:cstheme="minorHAnsi"/>
          <w:b w:val="0"/>
          <w:sz w:val="22"/>
          <w:szCs w:val="22"/>
        </w:rPr>
        <w:t>50</w:t>
      </w:r>
      <w:r w:rsidRPr="00C513DB">
        <w:rPr>
          <w:rFonts w:asciiTheme="minorHAnsi" w:hAnsiTheme="minorHAnsi" w:cstheme="minorHAnsi"/>
          <w:b w:val="0"/>
          <w:sz w:val="22"/>
          <w:szCs w:val="22"/>
        </w:rPr>
        <w:t xml:space="preserve">.00 Registration Fee. Skippers will be invoiced through the CYC billing system and </w:t>
      </w:r>
      <w:r w:rsidR="0029443B">
        <w:rPr>
          <w:rFonts w:asciiTheme="minorHAnsi" w:hAnsiTheme="minorHAnsi" w:cstheme="minorHAnsi"/>
          <w:b w:val="0"/>
          <w:sz w:val="22"/>
          <w:szCs w:val="22"/>
        </w:rPr>
        <w:t>is</w:t>
      </w:r>
      <w:r w:rsidRPr="00C513DB">
        <w:rPr>
          <w:rFonts w:asciiTheme="minorHAnsi" w:hAnsiTheme="minorHAnsi" w:cstheme="minorHAnsi"/>
          <w:b w:val="0"/>
          <w:sz w:val="22"/>
          <w:szCs w:val="22"/>
        </w:rPr>
        <w:t xml:space="preserve"> due upon receipt of invoice. The fee may be pro-rated at the discretion of the RC.</w:t>
      </w:r>
    </w:p>
    <w:p w14:paraId="6E226ED6" w14:textId="77777777" w:rsidR="00C513DB" w:rsidRPr="00C513DB" w:rsidRDefault="00C513DB" w:rsidP="00C513DB">
      <w:pPr>
        <w:pStyle w:val="BodyText"/>
        <w:rPr>
          <w:rFonts w:asciiTheme="minorHAnsi" w:hAnsiTheme="minorHAnsi" w:cstheme="minorHAnsi"/>
          <w:b w:val="0"/>
          <w:sz w:val="22"/>
          <w:szCs w:val="22"/>
        </w:rPr>
      </w:pPr>
    </w:p>
    <w:p w14:paraId="3A030938" w14:textId="77777777" w:rsidR="00C513DB" w:rsidRPr="00C513DB" w:rsidRDefault="00C513DB" w:rsidP="00C513DB">
      <w:pPr>
        <w:pStyle w:val="BodyText"/>
        <w:rPr>
          <w:rFonts w:asciiTheme="minorHAnsi" w:hAnsiTheme="minorHAnsi" w:cstheme="minorHAnsi"/>
          <w:b w:val="0"/>
          <w:sz w:val="22"/>
          <w:szCs w:val="22"/>
        </w:rPr>
      </w:pPr>
    </w:p>
    <w:p w14:paraId="21857E64" w14:textId="77777777" w:rsidR="00C513DB" w:rsidRP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Date: ________________       Signed: ____________________________</w:t>
      </w:r>
    </w:p>
    <w:p w14:paraId="194E7C07" w14:textId="77777777" w:rsidR="00C513DB" w:rsidRPr="00C513DB" w:rsidRDefault="00C513DB" w:rsidP="00C513DB">
      <w:pPr>
        <w:pStyle w:val="BodyText"/>
        <w:rPr>
          <w:rFonts w:asciiTheme="minorHAnsi" w:hAnsiTheme="minorHAnsi" w:cstheme="minorHAnsi"/>
          <w:b w:val="0"/>
          <w:sz w:val="22"/>
          <w:szCs w:val="22"/>
        </w:rPr>
      </w:pPr>
    </w:p>
    <w:p w14:paraId="0DECBCDE" w14:textId="40ABB63B" w:rsidR="00C513DB" w:rsidRDefault="00C513DB" w:rsidP="00C513DB">
      <w:pPr>
        <w:pStyle w:val="BodyText"/>
        <w:rPr>
          <w:rFonts w:asciiTheme="minorHAnsi" w:hAnsiTheme="minorHAnsi" w:cstheme="minorHAnsi"/>
          <w:b w:val="0"/>
          <w:sz w:val="22"/>
          <w:szCs w:val="22"/>
        </w:rPr>
      </w:pPr>
      <w:r w:rsidRPr="00C513DB">
        <w:rPr>
          <w:rFonts w:asciiTheme="minorHAnsi" w:hAnsiTheme="minorHAnsi" w:cstheme="minorHAnsi"/>
          <w:b w:val="0"/>
          <w:sz w:val="22"/>
          <w:szCs w:val="22"/>
        </w:rPr>
        <w:t>EACH APPLICATION SUBJECT TO RACE COMMITTEE APPROVAL</w:t>
      </w:r>
    </w:p>
    <w:p w14:paraId="167AC815" w14:textId="0119B4FB" w:rsidR="008800F3" w:rsidRPr="008800F3" w:rsidRDefault="008800F3" w:rsidP="00CB4CEF">
      <w:pPr>
        <w:spacing w:after="200"/>
        <w:rPr>
          <w:rFonts w:cstheme="minorHAnsi"/>
          <w:b/>
        </w:rPr>
      </w:pPr>
      <w:r w:rsidRPr="008800F3">
        <w:rPr>
          <w:rFonts w:cstheme="minorHAnsi"/>
          <w:b/>
          <w:bCs/>
          <w:iCs/>
          <w:color w:val="000000"/>
          <w:u w:val="single"/>
        </w:rPr>
        <w:t xml:space="preserve">Must be submitted </w:t>
      </w:r>
      <w:r>
        <w:rPr>
          <w:rFonts w:cstheme="minorHAnsi"/>
          <w:b/>
          <w:bCs/>
          <w:iCs/>
          <w:color w:val="000000"/>
          <w:u w:val="single"/>
        </w:rPr>
        <w:t>by email to</w:t>
      </w:r>
      <w:r w:rsidRPr="008800F3">
        <w:rPr>
          <w:rFonts w:cstheme="minorHAnsi"/>
          <w:b/>
          <w:bCs/>
          <w:iCs/>
          <w:color w:val="000000"/>
          <w:u w:val="single"/>
        </w:rPr>
        <w:t xml:space="preserve"> </w:t>
      </w:r>
      <w:hyperlink r:id="rId12" w:history="1">
        <w:r w:rsidR="00741E0E">
          <w:rPr>
            <w:rStyle w:val="Hyperlink"/>
            <w:rFonts w:cstheme="minorHAnsi"/>
            <w:b/>
            <w:bCs/>
            <w:iCs/>
          </w:rPr>
          <w:t>CKeel</w:t>
        </w:r>
        <w:r w:rsidRPr="005D743A">
          <w:rPr>
            <w:rStyle w:val="Hyperlink"/>
            <w:rFonts w:cstheme="minorHAnsi"/>
            <w:b/>
            <w:bCs/>
            <w:iCs/>
          </w:rPr>
          <w:t>@CobourgYachtClub.ca</w:t>
        </w:r>
      </w:hyperlink>
      <w:r>
        <w:rPr>
          <w:rFonts w:cstheme="minorHAnsi"/>
          <w:b/>
          <w:bCs/>
          <w:iCs/>
          <w:color w:val="000000"/>
          <w:u w:val="single"/>
        </w:rPr>
        <w:t xml:space="preserve"> </w:t>
      </w:r>
      <w:r w:rsidR="00E01490">
        <w:rPr>
          <w:rFonts w:cstheme="minorHAnsi"/>
          <w:b/>
          <w:bCs/>
          <w:iCs/>
          <w:color w:val="000000"/>
          <w:u w:val="single"/>
        </w:rPr>
        <w:t xml:space="preserve">72 </w:t>
      </w:r>
      <w:r>
        <w:rPr>
          <w:rFonts w:cstheme="minorHAnsi"/>
          <w:b/>
          <w:bCs/>
          <w:iCs/>
          <w:color w:val="000000"/>
          <w:u w:val="single"/>
        </w:rPr>
        <w:t>hours before the first race entered</w:t>
      </w:r>
    </w:p>
    <w:p w14:paraId="4E165728" w14:textId="0E7229A3" w:rsidR="009E2C0D" w:rsidRDefault="009E2C0D">
      <w:pPr>
        <w:rPr>
          <w:rFonts w:ascii="Arial" w:eastAsia="Times New Roman" w:hAnsi="Arial" w:cs="Arial"/>
          <w:sz w:val="24"/>
          <w:szCs w:val="24"/>
          <w:lang w:val="en-US"/>
        </w:rPr>
      </w:pPr>
      <w:r>
        <w:rPr>
          <w:rFonts w:cs="Arial"/>
          <w:b/>
          <w:sz w:val="24"/>
          <w:szCs w:val="24"/>
        </w:rPr>
        <w:br w:type="page"/>
      </w:r>
    </w:p>
    <w:p w14:paraId="4CB3FF79" w14:textId="77777777" w:rsidR="00C513DB" w:rsidRDefault="00C513DB" w:rsidP="00C513DB">
      <w:pPr>
        <w:pStyle w:val="BodyText"/>
        <w:rPr>
          <w:rFonts w:cs="Arial"/>
          <w:b w:val="0"/>
          <w:sz w:val="24"/>
          <w:szCs w:val="24"/>
        </w:rPr>
      </w:pPr>
    </w:p>
    <w:p w14:paraId="4A1A7073" w14:textId="3D403338"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sidRPr="008800F3">
        <w:rPr>
          <w:rFonts w:cstheme="minorHAnsi"/>
          <w:b/>
          <w:bCs/>
          <w:iCs/>
          <w:color w:val="000000"/>
          <w:sz w:val="28"/>
          <w:szCs w:val="28"/>
          <w:u w:val="single"/>
        </w:rPr>
        <w:t>Appendix B</w:t>
      </w:r>
    </w:p>
    <w:p w14:paraId="2DED23BB" w14:textId="2EE00CF8"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8800F3">
        <w:rPr>
          <w:rFonts w:cstheme="minorHAnsi"/>
          <w:b/>
          <w:bCs/>
          <w:iCs/>
          <w:color w:val="000000"/>
          <w:u w:val="single"/>
        </w:rPr>
        <w:t>Crew Manifest:</w:t>
      </w:r>
    </w:p>
    <w:p w14:paraId="453CA89B" w14:textId="645E5DD5"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8800F3">
        <w:rPr>
          <w:rFonts w:cstheme="minorHAnsi"/>
          <w:bCs/>
          <w:iCs/>
          <w:color w:val="000000"/>
        </w:rPr>
        <w:t xml:space="preserve">The crew manifest will be used in the event of an emergency involving your boat.  </w:t>
      </w:r>
    </w:p>
    <w:tbl>
      <w:tblPr>
        <w:tblStyle w:val="TableGrid"/>
        <w:tblW w:w="0" w:type="auto"/>
        <w:tblLook w:val="04A0" w:firstRow="1" w:lastRow="0" w:firstColumn="1" w:lastColumn="0" w:noHBand="0" w:noVBand="1"/>
      </w:tblPr>
      <w:tblGrid>
        <w:gridCol w:w="3106"/>
        <w:gridCol w:w="3093"/>
        <w:gridCol w:w="3151"/>
      </w:tblGrid>
      <w:tr w:rsidR="00C513DB" w:rsidRPr="008800F3" w14:paraId="584A9F46" w14:textId="77777777" w:rsidTr="00CE1B4C">
        <w:trPr>
          <w:trHeight w:val="626"/>
        </w:trPr>
        <w:tc>
          <w:tcPr>
            <w:tcW w:w="3356" w:type="dxa"/>
          </w:tcPr>
          <w:p w14:paraId="431D2A89"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rPr>
            </w:pPr>
            <w:r w:rsidRPr="008800F3">
              <w:rPr>
                <w:rFonts w:cstheme="minorHAnsi"/>
                <w:b/>
                <w:bCs/>
                <w:iCs/>
                <w:color w:val="000000"/>
              </w:rPr>
              <w:t>Name</w:t>
            </w:r>
          </w:p>
        </w:tc>
        <w:tc>
          <w:tcPr>
            <w:tcW w:w="3357" w:type="dxa"/>
          </w:tcPr>
          <w:p w14:paraId="50F596A5"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rPr>
            </w:pPr>
            <w:r w:rsidRPr="008800F3">
              <w:rPr>
                <w:rFonts w:cstheme="minorHAnsi"/>
                <w:b/>
                <w:bCs/>
                <w:iCs/>
                <w:color w:val="000000"/>
              </w:rPr>
              <w:t>E-Mail</w:t>
            </w:r>
          </w:p>
        </w:tc>
        <w:tc>
          <w:tcPr>
            <w:tcW w:w="3357" w:type="dxa"/>
          </w:tcPr>
          <w:p w14:paraId="78A11FB7"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rPr>
            </w:pPr>
            <w:r w:rsidRPr="008800F3">
              <w:rPr>
                <w:rFonts w:cstheme="minorHAnsi"/>
                <w:b/>
                <w:bCs/>
                <w:iCs/>
                <w:color w:val="000000"/>
              </w:rPr>
              <w:t>Emergency Telephone Number</w:t>
            </w:r>
          </w:p>
        </w:tc>
      </w:tr>
      <w:tr w:rsidR="00C513DB" w:rsidRPr="008800F3" w14:paraId="4BC4E7D5" w14:textId="77777777" w:rsidTr="00CE1B4C">
        <w:trPr>
          <w:trHeight w:val="626"/>
        </w:trPr>
        <w:tc>
          <w:tcPr>
            <w:tcW w:w="3356" w:type="dxa"/>
          </w:tcPr>
          <w:p w14:paraId="41CD1A92"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74811A38"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17D7C59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6D3E2B20" w14:textId="77777777" w:rsidTr="00CE1B4C">
        <w:trPr>
          <w:trHeight w:val="626"/>
        </w:trPr>
        <w:tc>
          <w:tcPr>
            <w:tcW w:w="3356" w:type="dxa"/>
          </w:tcPr>
          <w:p w14:paraId="5BFEC160"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74D686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FAAF9CE"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73B9964" w14:textId="77777777" w:rsidTr="00CE1B4C">
        <w:trPr>
          <w:trHeight w:val="626"/>
        </w:trPr>
        <w:tc>
          <w:tcPr>
            <w:tcW w:w="3356" w:type="dxa"/>
          </w:tcPr>
          <w:p w14:paraId="05095BEC"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318126C"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D87A115"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07DF11A" w14:textId="77777777" w:rsidTr="00CE1B4C">
        <w:trPr>
          <w:trHeight w:val="626"/>
        </w:trPr>
        <w:tc>
          <w:tcPr>
            <w:tcW w:w="3356" w:type="dxa"/>
          </w:tcPr>
          <w:p w14:paraId="0478675A"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1A2188E4"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138D5837"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6543C9DA" w14:textId="77777777" w:rsidTr="00CE1B4C">
        <w:trPr>
          <w:trHeight w:val="626"/>
        </w:trPr>
        <w:tc>
          <w:tcPr>
            <w:tcW w:w="3356" w:type="dxa"/>
          </w:tcPr>
          <w:p w14:paraId="6A9731FB"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5656B9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5EDD2791"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3E8BE42" w14:textId="77777777" w:rsidTr="00CE1B4C">
        <w:trPr>
          <w:trHeight w:val="626"/>
        </w:trPr>
        <w:tc>
          <w:tcPr>
            <w:tcW w:w="3356" w:type="dxa"/>
          </w:tcPr>
          <w:p w14:paraId="74A3AAC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5DB746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F0E553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429BD073" w14:textId="77777777" w:rsidTr="00CE1B4C">
        <w:trPr>
          <w:trHeight w:val="626"/>
        </w:trPr>
        <w:tc>
          <w:tcPr>
            <w:tcW w:w="3356" w:type="dxa"/>
          </w:tcPr>
          <w:p w14:paraId="02D7AD31"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271BE1A8"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73ACADFE"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76415454" w14:textId="77777777" w:rsidTr="00CE1B4C">
        <w:trPr>
          <w:trHeight w:val="626"/>
        </w:trPr>
        <w:tc>
          <w:tcPr>
            <w:tcW w:w="3356" w:type="dxa"/>
          </w:tcPr>
          <w:p w14:paraId="6E98AA42"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71C8A80D"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39E3E12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358B11C0" w14:textId="77777777" w:rsidTr="00CE1B4C">
        <w:trPr>
          <w:trHeight w:val="626"/>
        </w:trPr>
        <w:tc>
          <w:tcPr>
            <w:tcW w:w="3356" w:type="dxa"/>
          </w:tcPr>
          <w:p w14:paraId="434D1F70"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0BBEE86"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4BA2E32"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662323FC" w14:textId="77777777" w:rsidTr="00CE1B4C">
        <w:trPr>
          <w:trHeight w:val="626"/>
        </w:trPr>
        <w:tc>
          <w:tcPr>
            <w:tcW w:w="3356" w:type="dxa"/>
          </w:tcPr>
          <w:p w14:paraId="3334D309"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C90C369"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28A53D08"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r w:rsidR="00C513DB" w:rsidRPr="008800F3" w14:paraId="0A2BA62F" w14:textId="77777777" w:rsidTr="00CE1B4C">
        <w:trPr>
          <w:trHeight w:val="626"/>
        </w:trPr>
        <w:tc>
          <w:tcPr>
            <w:tcW w:w="3356" w:type="dxa"/>
          </w:tcPr>
          <w:p w14:paraId="6D2870B5"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4378BAC0"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c>
          <w:tcPr>
            <w:tcW w:w="3357" w:type="dxa"/>
          </w:tcPr>
          <w:p w14:paraId="09A14047" w14:textId="77777777" w:rsidR="00C513DB" w:rsidRPr="008800F3" w:rsidRDefault="00C513DB" w:rsidP="00CE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tc>
      </w:tr>
    </w:tbl>
    <w:p w14:paraId="6EF3934A" w14:textId="77777777" w:rsidR="00C513DB" w:rsidRPr="008800F3"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p w14:paraId="1166704D" w14:textId="04030467" w:rsidR="00C513DB" w:rsidRPr="008800F3" w:rsidRDefault="00C513DB" w:rsidP="00C513DB">
      <w:pPr>
        <w:spacing w:after="200"/>
        <w:rPr>
          <w:rFonts w:cstheme="minorHAnsi"/>
          <w:b/>
          <w:bCs/>
          <w:iCs/>
          <w:color w:val="000000"/>
          <w:u w:val="single"/>
        </w:rPr>
      </w:pPr>
      <w:r w:rsidRPr="008800F3">
        <w:rPr>
          <w:rFonts w:cstheme="minorHAnsi"/>
          <w:b/>
          <w:bCs/>
          <w:iCs/>
          <w:color w:val="000000"/>
          <w:u w:val="single"/>
        </w:rPr>
        <w:t xml:space="preserve">Must be submitted </w:t>
      </w:r>
      <w:r w:rsidR="008800F3">
        <w:rPr>
          <w:rFonts w:cstheme="minorHAnsi"/>
          <w:b/>
          <w:bCs/>
          <w:iCs/>
          <w:color w:val="000000"/>
          <w:u w:val="single"/>
        </w:rPr>
        <w:t>by email to</w:t>
      </w:r>
      <w:r w:rsidRPr="008800F3">
        <w:rPr>
          <w:rFonts w:cstheme="minorHAnsi"/>
          <w:b/>
          <w:bCs/>
          <w:iCs/>
          <w:color w:val="000000"/>
          <w:u w:val="single"/>
        </w:rPr>
        <w:t xml:space="preserve"> </w:t>
      </w:r>
      <w:hyperlink r:id="rId13" w:history="1">
        <w:r w:rsidR="00741E0E">
          <w:rPr>
            <w:rStyle w:val="Hyperlink"/>
            <w:rFonts w:cstheme="minorHAnsi"/>
            <w:b/>
            <w:bCs/>
            <w:iCs/>
          </w:rPr>
          <w:t>CKeel</w:t>
        </w:r>
        <w:r w:rsidR="008800F3" w:rsidRPr="005D743A">
          <w:rPr>
            <w:rStyle w:val="Hyperlink"/>
            <w:rFonts w:cstheme="minorHAnsi"/>
            <w:b/>
            <w:bCs/>
            <w:iCs/>
          </w:rPr>
          <w:t>@CobourgYachtClub.ca</w:t>
        </w:r>
      </w:hyperlink>
      <w:r w:rsidR="008800F3">
        <w:rPr>
          <w:rFonts w:cstheme="minorHAnsi"/>
          <w:b/>
          <w:bCs/>
          <w:iCs/>
          <w:color w:val="000000"/>
          <w:u w:val="single"/>
        </w:rPr>
        <w:t xml:space="preserve"> 48 hours before the first race entered</w:t>
      </w:r>
    </w:p>
    <w:p w14:paraId="21EEFB89" w14:textId="77777777" w:rsidR="00C513DB" w:rsidRPr="008800F3" w:rsidRDefault="00C513DB" w:rsidP="00C513DB">
      <w:pPr>
        <w:spacing w:after="200"/>
        <w:rPr>
          <w:rFonts w:cstheme="minorHAnsi"/>
          <w:bCs/>
          <w:iCs/>
          <w:color w:val="000000"/>
        </w:rPr>
      </w:pPr>
      <w:r w:rsidRPr="008800F3">
        <w:rPr>
          <w:rFonts w:cstheme="minorHAnsi"/>
          <w:bCs/>
          <w:iCs/>
          <w:color w:val="000000"/>
        </w:rPr>
        <w:t>It is the Skippers responsibility to keep this document up-to-date by submitting revisions as and when needed.</w:t>
      </w:r>
    </w:p>
    <w:p w14:paraId="68348E22" w14:textId="77777777" w:rsidR="00C513DB" w:rsidRPr="00C865D8" w:rsidRDefault="00C513DB" w:rsidP="00C513DB">
      <w:pPr>
        <w:spacing w:after="200"/>
        <w:rPr>
          <w:rFonts w:cstheme="minorHAnsi"/>
          <w:b/>
          <w:bCs/>
          <w:iCs/>
          <w:color w:val="000000"/>
          <w:sz w:val="28"/>
          <w:szCs w:val="28"/>
          <w:u w:val="single"/>
        </w:rPr>
      </w:pPr>
      <w:r>
        <w:rPr>
          <w:rFonts w:ascii="Arial" w:hAnsi="Arial" w:cs="Arial"/>
          <w:b/>
          <w:bCs/>
          <w:iCs/>
          <w:color w:val="000000"/>
          <w:sz w:val="32"/>
          <w:szCs w:val="32"/>
          <w:u w:val="single"/>
        </w:rPr>
        <w:br w:type="page"/>
      </w:r>
      <w:r w:rsidRPr="00C865D8">
        <w:rPr>
          <w:rFonts w:cstheme="minorHAnsi"/>
          <w:b/>
          <w:bCs/>
          <w:iCs/>
          <w:color w:val="000000"/>
          <w:sz w:val="28"/>
          <w:szCs w:val="28"/>
          <w:u w:val="single"/>
        </w:rPr>
        <w:lastRenderedPageBreak/>
        <w:t>Appendix C</w:t>
      </w:r>
    </w:p>
    <w:p w14:paraId="433DA69D"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u w:val="single"/>
        </w:rPr>
      </w:pPr>
      <w:r w:rsidRPr="00C865D8">
        <w:rPr>
          <w:rFonts w:cstheme="minorHAnsi"/>
          <w:b/>
          <w:bCs/>
          <w:iCs/>
          <w:color w:val="000000"/>
          <w:u w:val="single"/>
        </w:rPr>
        <w:t>Crew Over Board Drill and safety equipment review</w:t>
      </w:r>
    </w:p>
    <w:p w14:paraId="03EB97F6"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 xml:space="preserve">Boat Name:     </w:t>
      </w:r>
      <w:r w:rsidRPr="00C865D8">
        <w:rPr>
          <w:rFonts w:cstheme="minorHAnsi"/>
          <w:bCs/>
          <w:iCs/>
          <w:color w:val="000000"/>
        </w:rPr>
        <w:tab/>
      </w:r>
      <w:r w:rsidRPr="00C865D8">
        <w:rPr>
          <w:rFonts w:cstheme="minorHAnsi"/>
          <w:bCs/>
          <w:iCs/>
          <w:color w:val="000000"/>
        </w:rPr>
        <w:tab/>
      </w:r>
      <w:r w:rsidRPr="00C865D8">
        <w:rPr>
          <w:rFonts w:cstheme="minorHAnsi"/>
          <w:bCs/>
          <w:iCs/>
          <w:color w:val="000000"/>
          <w:u w:val="single"/>
        </w:rPr>
        <w:t xml:space="preserve">                                         </w:t>
      </w:r>
      <w:r w:rsidRPr="00C865D8">
        <w:rPr>
          <w:rFonts w:cstheme="minorHAnsi"/>
          <w:bCs/>
          <w:iCs/>
          <w:color w:val="000000"/>
        </w:rPr>
        <w:tab/>
      </w:r>
    </w:p>
    <w:p w14:paraId="0111C585"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Sail #:</w:t>
      </w:r>
      <w:r w:rsidRPr="00C865D8">
        <w:rPr>
          <w:rFonts w:cstheme="minorHAnsi"/>
          <w:bCs/>
          <w:iCs/>
          <w:color w:val="000000"/>
        </w:rPr>
        <w:tab/>
      </w:r>
      <w:r w:rsidRPr="00C865D8">
        <w:rPr>
          <w:rFonts w:cstheme="minorHAnsi"/>
          <w:bCs/>
          <w:iCs/>
          <w:color w:val="000000"/>
        </w:rPr>
        <w:tab/>
      </w:r>
      <w:r w:rsidRPr="00C865D8">
        <w:rPr>
          <w:rFonts w:cstheme="minorHAnsi"/>
          <w:bCs/>
          <w:iCs/>
          <w:color w:val="000000"/>
        </w:rPr>
        <w:tab/>
      </w:r>
      <w:r w:rsidRPr="00C865D8">
        <w:rPr>
          <w:rFonts w:cstheme="minorHAnsi"/>
          <w:bCs/>
          <w:iCs/>
          <w:color w:val="000000"/>
          <w:u w:val="single"/>
        </w:rPr>
        <w:t xml:space="preserve">                                         </w:t>
      </w:r>
      <w:r w:rsidRPr="00C865D8">
        <w:rPr>
          <w:rFonts w:cstheme="minorHAnsi"/>
          <w:bCs/>
          <w:iCs/>
          <w:color w:val="000000"/>
        </w:rPr>
        <w:tab/>
      </w:r>
      <w:r w:rsidRPr="00C865D8">
        <w:rPr>
          <w:rFonts w:cstheme="minorHAnsi"/>
          <w:bCs/>
          <w:iCs/>
          <w:color w:val="000000"/>
        </w:rPr>
        <w:tab/>
      </w:r>
      <w:r w:rsidRPr="00C865D8">
        <w:rPr>
          <w:rFonts w:cstheme="minorHAnsi"/>
          <w:bCs/>
          <w:iCs/>
          <w:color w:val="000000"/>
        </w:rPr>
        <w:tab/>
      </w:r>
    </w:p>
    <w:p w14:paraId="21D32263"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p>
    <w:p w14:paraId="3BDAF21D" w14:textId="790110EB"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As skipper</w:t>
      </w:r>
      <w:r w:rsidR="0029443B">
        <w:rPr>
          <w:rFonts w:cstheme="minorHAnsi"/>
          <w:bCs/>
          <w:iCs/>
          <w:color w:val="000000"/>
        </w:rPr>
        <w:t>,</w:t>
      </w:r>
      <w:r w:rsidRPr="00C865D8">
        <w:rPr>
          <w:rFonts w:cstheme="minorHAnsi"/>
          <w:bCs/>
          <w:iCs/>
          <w:color w:val="000000"/>
        </w:rPr>
        <w:t xml:space="preserve"> I have reviewed with my crew the safety features on my boat and the location of the various safety devices (PFDs, current flares, VHF radio, bailing bucket / bilge pump, fire extinguisher, waterproof flashlight, emergency plugs for through-hulls, knife for cutting lines, device to cut mast shrouds, man-overboard pole/throwing buoy, life ring, etc.)</w:t>
      </w:r>
    </w:p>
    <w:p w14:paraId="59871FE5"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hd w:val="clear" w:color="auto" w:fill="FFFFFF"/>
        </w:rPr>
      </w:pPr>
    </w:p>
    <w:p w14:paraId="2FDF7A78"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hd w:val="clear" w:color="auto" w:fill="FFFFFF"/>
        </w:rPr>
      </w:pPr>
      <w:r w:rsidRPr="00C865D8">
        <w:rPr>
          <w:rFonts w:cstheme="minorHAnsi"/>
          <w:color w:val="000000"/>
          <w:shd w:val="clear" w:color="auto" w:fill="FFFFFF"/>
        </w:rPr>
        <w:t>Skipper and Crew have completed a crew overboard drill on ___________ (date)</w:t>
      </w:r>
      <w:r w:rsidRPr="00C865D8">
        <w:rPr>
          <w:rFonts w:cstheme="minorHAnsi"/>
          <w:bCs/>
          <w:iCs/>
          <w:color w:val="000000"/>
        </w:rPr>
        <w:t xml:space="preserve"> </w:t>
      </w:r>
    </w:p>
    <w:p w14:paraId="2B6A251D"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p>
    <w:p w14:paraId="221E8302"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r w:rsidRPr="00C865D8">
        <w:rPr>
          <w:rFonts w:cstheme="minorHAnsi"/>
          <w:bCs/>
          <w:iCs/>
          <w:color w:val="000000"/>
        </w:rPr>
        <w:t>Skipper’s Name:</w:t>
      </w:r>
      <w:r w:rsidRPr="00C865D8">
        <w:rPr>
          <w:rFonts w:cstheme="minorHAnsi"/>
          <w:bCs/>
          <w:iCs/>
          <w:color w:val="000000"/>
        </w:rPr>
        <w:tab/>
      </w:r>
      <w:r w:rsidRPr="00C865D8">
        <w:rPr>
          <w:rFonts w:cstheme="minorHAnsi"/>
          <w:bCs/>
          <w:iCs/>
          <w:color w:val="000000"/>
          <w:u w:val="single"/>
        </w:rPr>
        <w:t xml:space="preserve">_____________________ </w:t>
      </w:r>
    </w:p>
    <w:p w14:paraId="0794A36B"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p w14:paraId="6C4E027B"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C865D8">
        <w:rPr>
          <w:rFonts w:cstheme="minorHAnsi"/>
          <w:bCs/>
          <w:iCs/>
          <w:color w:val="000000"/>
        </w:rPr>
        <w:t>Skipper’s Signature</w:t>
      </w:r>
      <w:r w:rsidRPr="00C865D8">
        <w:rPr>
          <w:rFonts w:cstheme="minorHAnsi"/>
          <w:bCs/>
          <w:iCs/>
          <w:color w:val="000000"/>
        </w:rPr>
        <w:tab/>
      </w:r>
      <w:r w:rsidRPr="00C865D8">
        <w:rPr>
          <w:rFonts w:cstheme="minorHAnsi"/>
          <w:bCs/>
          <w:iCs/>
          <w:color w:val="000000"/>
          <w:u w:val="single"/>
        </w:rPr>
        <w:t>_____________________</w:t>
      </w:r>
    </w:p>
    <w:p w14:paraId="07C214E2" w14:textId="77777777" w:rsidR="00C513DB" w:rsidRPr="00C865D8"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u w:val="single"/>
        </w:rPr>
      </w:pPr>
    </w:p>
    <w:p w14:paraId="3BA7E0AB" w14:textId="77777777" w:rsidR="00C513DB" w:rsidRPr="00C865D8" w:rsidRDefault="00C513DB" w:rsidP="00C513DB">
      <w:pPr>
        <w:spacing w:after="200"/>
        <w:rPr>
          <w:rFonts w:cstheme="minorHAnsi"/>
          <w:bCs/>
          <w:iCs/>
          <w:color w:val="000000"/>
          <w:u w:val="single"/>
        </w:rPr>
      </w:pPr>
    </w:p>
    <w:p w14:paraId="3262CD4C" w14:textId="77777777" w:rsidR="00C513DB" w:rsidRPr="00C865D8" w:rsidRDefault="00C513DB" w:rsidP="00C513DB">
      <w:pPr>
        <w:spacing w:after="200"/>
        <w:rPr>
          <w:rFonts w:cstheme="minorHAnsi"/>
          <w:bCs/>
          <w:iCs/>
          <w:color w:val="000000"/>
          <w:u w:val="single"/>
        </w:rPr>
      </w:pPr>
    </w:p>
    <w:p w14:paraId="136AB9E6" w14:textId="77777777" w:rsidR="00C513DB" w:rsidRPr="00C865D8" w:rsidRDefault="00C513DB" w:rsidP="00C513DB">
      <w:pPr>
        <w:spacing w:after="200"/>
        <w:rPr>
          <w:rFonts w:cstheme="minorHAnsi"/>
          <w:bCs/>
          <w:iCs/>
          <w:color w:val="000000"/>
          <w:u w:val="single"/>
        </w:rPr>
      </w:pPr>
    </w:p>
    <w:p w14:paraId="006A6581" w14:textId="77777777" w:rsidR="00C513DB" w:rsidRPr="00C865D8" w:rsidRDefault="00C513DB" w:rsidP="00C513DB">
      <w:pPr>
        <w:spacing w:after="200"/>
        <w:rPr>
          <w:rFonts w:cstheme="minorHAnsi"/>
          <w:bCs/>
          <w:iCs/>
          <w:color w:val="000000"/>
          <w:u w:val="single"/>
        </w:rPr>
      </w:pPr>
    </w:p>
    <w:p w14:paraId="0CC4BB24" w14:textId="77777777" w:rsidR="00C513DB" w:rsidRPr="00C865D8" w:rsidRDefault="00C513DB" w:rsidP="00C513DB">
      <w:pPr>
        <w:spacing w:after="200"/>
        <w:rPr>
          <w:rFonts w:cstheme="minorHAnsi"/>
          <w:bCs/>
          <w:iCs/>
          <w:color w:val="000000"/>
          <w:u w:val="single"/>
        </w:rPr>
      </w:pPr>
    </w:p>
    <w:p w14:paraId="2C3DB18C" w14:textId="3C63F76F" w:rsidR="00C865D8" w:rsidRPr="008800F3" w:rsidRDefault="00C865D8" w:rsidP="00C865D8">
      <w:pPr>
        <w:spacing w:after="200"/>
        <w:rPr>
          <w:rFonts w:cstheme="minorHAnsi"/>
          <w:b/>
          <w:bCs/>
          <w:iCs/>
          <w:color w:val="000000"/>
          <w:u w:val="single"/>
        </w:rPr>
      </w:pPr>
      <w:r w:rsidRPr="008800F3">
        <w:rPr>
          <w:rFonts w:cstheme="minorHAnsi"/>
          <w:b/>
          <w:bCs/>
          <w:iCs/>
          <w:color w:val="000000"/>
          <w:u w:val="single"/>
        </w:rPr>
        <w:t xml:space="preserve">Must be submitted </w:t>
      </w:r>
      <w:r>
        <w:rPr>
          <w:rFonts w:cstheme="minorHAnsi"/>
          <w:b/>
          <w:bCs/>
          <w:iCs/>
          <w:color w:val="000000"/>
          <w:u w:val="single"/>
        </w:rPr>
        <w:t>by email to</w:t>
      </w:r>
      <w:r w:rsidRPr="008800F3">
        <w:rPr>
          <w:rFonts w:cstheme="minorHAnsi"/>
          <w:b/>
          <w:bCs/>
          <w:iCs/>
          <w:color w:val="000000"/>
          <w:u w:val="single"/>
        </w:rPr>
        <w:t xml:space="preserve"> </w:t>
      </w:r>
      <w:hyperlink r:id="rId14" w:history="1">
        <w:r w:rsidR="00741E0E">
          <w:rPr>
            <w:rStyle w:val="Hyperlink"/>
            <w:rFonts w:cstheme="minorHAnsi"/>
            <w:b/>
            <w:bCs/>
            <w:iCs/>
          </w:rPr>
          <w:t>CKeel</w:t>
        </w:r>
        <w:r w:rsidRPr="005D743A">
          <w:rPr>
            <w:rStyle w:val="Hyperlink"/>
            <w:rFonts w:cstheme="minorHAnsi"/>
            <w:b/>
            <w:bCs/>
            <w:iCs/>
          </w:rPr>
          <w:t>@CobourgYachtClub.ca</w:t>
        </w:r>
      </w:hyperlink>
      <w:r>
        <w:rPr>
          <w:rFonts w:cstheme="minorHAnsi"/>
          <w:b/>
          <w:bCs/>
          <w:iCs/>
          <w:color w:val="000000"/>
          <w:u w:val="single"/>
        </w:rPr>
        <w:t xml:space="preserve"> </w:t>
      </w:r>
      <w:r w:rsidR="0029443B">
        <w:rPr>
          <w:rFonts w:cstheme="minorHAnsi"/>
          <w:b/>
          <w:bCs/>
          <w:iCs/>
          <w:color w:val="000000"/>
          <w:u w:val="single"/>
        </w:rPr>
        <w:t xml:space="preserve">before </w:t>
      </w:r>
      <w:r w:rsidR="00EE2540">
        <w:rPr>
          <w:rFonts w:cstheme="minorHAnsi"/>
          <w:b/>
          <w:bCs/>
          <w:iCs/>
          <w:color w:val="000000"/>
          <w:u w:val="single"/>
        </w:rPr>
        <w:t>2</w:t>
      </w:r>
      <w:r w:rsidR="00EA76DC">
        <w:rPr>
          <w:rFonts w:cstheme="minorHAnsi"/>
          <w:b/>
          <w:bCs/>
          <w:iCs/>
          <w:color w:val="000000"/>
          <w:u w:val="single"/>
        </w:rPr>
        <w:t>9</w:t>
      </w:r>
      <w:r w:rsidR="0029443B">
        <w:rPr>
          <w:rFonts w:cstheme="minorHAnsi"/>
          <w:b/>
          <w:bCs/>
          <w:iCs/>
          <w:color w:val="000000"/>
          <w:u w:val="single"/>
        </w:rPr>
        <w:t xml:space="preserve"> </w:t>
      </w:r>
      <w:r w:rsidR="00FE59C6">
        <w:rPr>
          <w:rFonts w:cstheme="minorHAnsi"/>
          <w:b/>
          <w:bCs/>
          <w:iCs/>
          <w:color w:val="000000"/>
          <w:u w:val="single"/>
        </w:rPr>
        <w:t>June 2022</w:t>
      </w:r>
    </w:p>
    <w:p w14:paraId="724C0D2C" w14:textId="5662ED7D" w:rsidR="00C513DB" w:rsidRDefault="00C513DB" w:rsidP="00C513DB">
      <w:pPr>
        <w:spacing w:after="200"/>
        <w:rPr>
          <w:rFonts w:ascii="Arial" w:hAnsi="Arial" w:cs="Arial"/>
          <w:bCs/>
          <w:iCs/>
          <w:color w:val="000000"/>
          <w:u w:val="single"/>
        </w:rPr>
      </w:pPr>
      <w:r>
        <w:rPr>
          <w:rFonts w:ascii="Arial" w:hAnsi="Arial" w:cs="Arial"/>
          <w:bCs/>
          <w:iCs/>
          <w:color w:val="000000"/>
          <w:u w:val="single"/>
        </w:rPr>
        <w:br w:type="page"/>
      </w:r>
    </w:p>
    <w:p w14:paraId="6AA2460F" w14:textId="55997CD0" w:rsidR="00C513DB"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sidRPr="008E5FB4">
        <w:rPr>
          <w:rFonts w:cstheme="minorHAnsi"/>
          <w:b/>
          <w:bCs/>
          <w:iCs/>
          <w:color w:val="000000"/>
          <w:sz w:val="28"/>
          <w:szCs w:val="28"/>
          <w:u w:val="single"/>
        </w:rPr>
        <w:lastRenderedPageBreak/>
        <w:t>Appendix D</w:t>
      </w:r>
    </w:p>
    <w:p w14:paraId="7C56143F" w14:textId="2FE676EA" w:rsidR="008E5FB4" w:rsidRPr="008E5FB4" w:rsidRDefault="008E5FB4"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sz w:val="28"/>
          <w:szCs w:val="28"/>
          <w:u w:val="single"/>
        </w:rPr>
      </w:pPr>
      <w:r>
        <w:rPr>
          <w:rFonts w:cstheme="minorHAnsi"/>
          <w:b/>
          <w:bCs/>
          <w:iCs/>
          <w:color w:val="000000"/>
          <w:sz w:val="28"/>
          <w:szCs w:val="28"/>
          <w:u w:val="single"/>
        </w:rPr>
        <w:t>Schedule of Races</w:t>
      </w:r>
    </w:p>
    <w:p w14:paraId="7711AABC" w14:textId="77777777" w:rsidR="00EA76DC" w:rsidRPr="009301BF"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color w:val="000000"/>
        </w:rPr>
      </w:pPr>
      <w:r w:rsidRPr="00492F8D">
        <w:rPr>
          <w:rFonts w:ascii="Arial" w:hAnsi="Arial" w:cs="Arial"/>
          <w:bCs/>
          <w:iCs/>
          <w:color w:val="000000"/>
        </w:rPr>
        <w:t>Pre-Season Skippers Meeting</w:t>
      </w:r>
      <w:r>
        <w:rPr>
          <w:rFonts w:ascii="Arial" w:hAnsi="Arial" w:cs="Arial"/>
          <w:bCs/>
          <w:iCs/>
          <w:color w:val="000000"/>
        </w:rPr>
        <w:tab/>
      </w:r>
      <w:r>
        <w:rPr>
          <w:rFonts w:ascii="Arial" w:hAnsi="Arial" w:cs="Arial"/>
          <w:bCs/>
          <w:iCs/>
          <w:color w:val="000000"/>
        </w:rPr>
        <w:tab/>
      </w:r>
      <w:r>
        <w:rPr>
          <w:rFonts w:ascii="Arial" w:hAnsi="Arial" w:cs="Arial"/>
          <w:bCs/>
          <w:iCs/>
          <w:color w:val="000000"/>
        </w:rPr>
        <w:tab/>
        <w:t>April 27</w:t>
      </w:r>
      <w:r w:rsidRPr="006E77B0">
        <w:rPr>
          <w:rFonts w:ascii="Arial" w:hAnsi="Arial" w:cs="Arial"/>
          <w:bCs/>
          <w:iCs/>
          <w:color w:val="000000"/>
          <w:vertAlign w:val="superscript"/>
        </w:rPr>
        <w:t>th</w:t>
      </w:r>
    </w:p>
    <w:p w14:paraId="7BCFD3E5"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vertAlign w:val="superscript"/>
        </w:rPr>
      </w:pPr>
      <w:r>
        <w:rPr>
          <w:rFonts w:ascii="Arial" w:hAnsi="Arial" w:cs="Arial"/>
          <w:bCs/>
          <w:iCs/>
          <w:color w:val="000000"/>
        </w:rPr>
        <w:t>Barren Preparation</w:t>
      </w:r>
      <w:r w:rsidRPr="00492F8D">
        <w:rPr>
          <w:rFonts w:ascii="Arial" w:hAnsi="Arial" w:cs="Arial"/>
          <w:bCs/>
          <w:iCs/>
          <w:color w:val="000000"/>
        </w:rPr>
        <w:t xml:space="preserve"> </w:t>
      </w:r>
      <w:r>
        <w:rPr>
          <w:rFonts w:ascii="Arial" w:hAnsi="Arial" w:cs="Arial"/>
          <w:bCs/>
          <w:iCs/>
          <w:color w:val="000000"/>
        </w:rPr>
        <w:t>Work Party</w:t>
      </w:r>
      <w:r w:rsidRPr="00492F8D">
        <w:rPr>
          <w:rFonts w:ascii="Arial" w:hAnsi="Arial" w:cs="Arial"/>
          <w:bCs/>
          <w:iCs/>
          <w:color w:val="000000"/>
        </w:rPr>
        <w:t xml:space="preserve"> </w:t>
      </w:r>
      <w:r>
        <w:rPr>
          <w:rFonts w:ascii="Arial" w:hAnsi="Arial" w:cs="Arial"/>
          <w:bCs/>
          <w:iCs/>
          <w:color w:val="000000"/>
        </w:rPr>
        <w:t>#1</w:t>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April 30</w:t>
      </w:r>
      <w:r w:rsidRPr="009D673F">
        <w:rPr>
          <w:rFonts w:ascii="Arial" w:hAnsi="Arial" w:cs="Arial"/>
          <w:bCs/>
          <w:iCs/>
          <w:color w:val="000000"/>
          <w:vertAlign w:val="superscript"/>
        </w:rPr>
        <w:t>th</w:t>
      </w:r>
    </w:p>
    <w:p w14:paraId="6F010414"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Barren Preparation</w:t>
      </w:r>
      <w:r w:rsidRPr="00492F8D">
        <w:rPr>
          <w:rFonts w:ascii="Arial" w:hAnsi="Arial" w:cs="Arial"/>
          <w:bCs/>
          <w:iCs/>
          <w:color w:val="000000"/>
        </w:rPr>
        <w:t xml:space="preserve"> </w:t>
      </w:r>
      <w:r>
        <w:rPr>
          <w:rFonts w:ascii="Arial" w:hAnsi="Arial" w:cs="Arial"/>
          <w:bCs/>
          <w:iCs/>
          <w:color w:val="000000"/>
        </w:rPr>
        <w:t>Work Party</w:t>
      </w:r>
      <w:r w:rsidRPr="00492F8D">
        <w:rPr>
          <w:rFonts w:ascii="Arial" w:hAnsi="Arial" w:cs="Arial"/>
          <w:bCs/>
          <w:iCs/>
          <w:color w:val="000000"/>
        </w:rPr>
        <w:t xml:space="preserve"> </w:t>
      </w:r>
      <w:r>
        <w:rPr>
          <w:rFonts w:ascii="Arial" w:hAnsi="Arial" w:cs="Arial"/>
          <w:bCs/>
          <w:iCs/>
          <w:color w:val="000000"/>
        </w:rPr>
        <w:t>#2</w:t>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May 7</w:t>
      </w:r>
      <w:r w:rsidRPr="006E77B0">
        <w:rPr>
          <w:rFonts w:ascii="Arial" w:hAnsi="Arial" w:cs="Arial"/>
          <w:bCs/>
          <w:iCs/>
          <w:color w:val="000000"/>
          <w:vertAlign w:val="superscript"/>
        </w:rPr>
        <w:t>th</w:t>
      </w:r>
    </w:p>
    <w:p w14:paraId="15067844"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CYC Lift In        </w:t>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May 14</w:t>
      </w:r>
      <w:r w:rsidRPr="006E77B0">
        <w:rPr>
          <w:rFonts w:ascii="Arial" w:hAnsi="Arial" w:cs="Arial"/>
          <w:bCs/>
          <w:iCs/>
          <w:color w:val="000000"/>
          <w:vertAlign w:val="superscript"/>
        </w:rPr>
        <w:t>th</w:t>
      </w:r>
      <w:r w:rsidRPr="00492F8D">
        <w:rPr>
          <w:rFonts w:ascii="Arial" w:hAnsi="Arial" w:cs="Arial"/>
          <w:bCs/>
          <w:iCs/>
          <w:color w:val="000000"/>
        </w:rPr>
        <w:t xml:space="preserve"> </w:t>
      </w:r>
    </w:p>
    <w:p w14:paraId="34408C11"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1   Race 1 </w:t>
      </w:r>
      <w:r w:rsidRPr="00492F8D">
        <w:rPr>
          <w:rFonts w:ascii="Arial" w:hAnsi="Arial" w:cs="Arial"/>
          <w:bCs/>
          <w:iCs/>
          <w:color w:val="000000"/>
        </w:rPr>
        <w:tab/>
      </w:r>
      <w:r w:rsidRPr="00492F8D">
        <w:rPr>
          <w:rFonts w:ascii="Arial" w:hAnsi="Arial" w:cs="Arial"/>
          <w:bCs/>
          <w:iCs/>
          <w:color w:val="000000"/>
        </w:rPr>
        <w:tab/>
        <w:t xml:space="preserve">May </w:t>
      </w:r>
      <w:r>
        <w:rPr>
          <w:rFonts w:ascii="Arial" w:hAnsi="Arial" w:cs="Arial"/>
          <w:bCs/>
          <w:iCs/>
          <w:color w:val="000000"/>
        </w:rPr>
        <w:t>25</w:t>
      </w:r>
      <w:r w:rsidRPr="006E77B0">
        <w:rPr>
          <w:rFonts w:ascii="Arial" w:hAnsi="Arial" w:cs="Arial"/>
          <w:bCs/>
          <w:iCs/>
          <w:color w:val="000000"/>
          <w:sz w:val="20"/>
          <w:szCs w:val="20"/>
          <w:vertAlign w:val="superscript"/>
        </w:rPr>
        <w:t>th</w:t>
      </w:r>
      <w:r w:rsidRPr="00492F8D">
        <w:rPr>
          <w:rFonts w:ascii="Arial" w:hAnsi="Arial" w:cs="Arial"/>
          <w:bCs/>
          <w:iCs/>
          <w:color w:val="000000"/>
        </w:rPr>
        <w:t xml:space="preserve"> </w:t>
      </w:r>
    </w:p>
    <w:p w14:paraId="2B4A26F8"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1   Race 2   </w:t>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June 1</w:t>
      </w:r>
      <w:r w:rsidRPr="006E77B0">
        <w:rPr>
          <w:rFonts w:ascii="Arial" w:hAnsi="Arial" w:cs="Arial"/>
          <w:bCs/>
          <w:iCs/>
          <w:color w:val="000000"/>
          <w:vertAlign w:val="superscript"/>
        </w:rPr>
        <w:t>st</w:t>
      </w:r>
    </w:p>
    <w:p w14:paraId="56C5B3CF"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Wednesday Night Series 1   Race 3</w:t>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June 8</w:t>
      </w:r>
      <w:r w:rsidRPr="006E77B0">
        <w:rPr>
          <w:rFonts w:ascii="Arial" w:hAnsi="Arial" w:cs="Arial"/>
          <w:bCs/>
          <w:iCs/>
          <w:color w:val="000000"/>
          <w:vertAlign w:val="superscript"/>
        </w:rPr>
        <w:t>th</w:t>
      </w:r>
      <w:r w:rsidRPr="00492F8D">
        <w:rPr>
          <w:rFonts w:ascii="Arial" w:hAnsi="Arial" w:cs="Arial"/>
          <w:bCs/>
          <w:iCs/>
          <w:color w:val="000000"/>
        </w:rPr>
        <w:t xml:space="preserve">  </w:t>
      </w:r>
    </w:p>
    <w:p w14:paraId="7990037B" w14:textId="77777777" w:rsidR="00EA76DC" w:rsidRPr="00B97B06"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000000"/>
        </w:rPr>
      </w:pPr>
      <w:r w:rsidRPr="00B97B06">
        <w:rPr>
          <w:rFonts w:ascii="Arial" w:hAnsi="Arial" w:cs="Arial"/>
          <w:bCs/>
          <w:i/>
          <w:color w:val="000000"/>
        </w:rPr>
        <w:t>Sail</w:t>
      </w:r>
      <w:r>
        <w:rPr>
          <w:rFonts w:ascii="Arial" w:hAnsi="Arial" w:cs="Arial"/>
          <w:bCs/>
          <w:i/>
          <w:color w:val="000000"/>
        </w:rPr>
        <w:t>-</w:t>
      </w:r>
      <w:r w:rsidRPr="00B97B06">
        <w:rPr>
          <w:rFonts w:ascii="Arial" w:hAnsi="Arial" w:cs="Arial"/>
          <w:bCs/>
          <w:i/>
          <w:color w:val="000000"/>
        </w:rPr>
        <w:t>Past</w:t>
      </w:r>
      <w:r>
        <w:rPr>
          <w:rFonts w:ascii="Arial" w:hAnsi="Arial" w:cs="Arial"/>
          <w:bCs/>
          <w:i/>
          <w:color w:val="000000"/>
        </w:rPr>
        <w:t xml:space="preserve"> </w:t>
      </w:r>
      <w:r>
        <w:rPr>
          <w:rFonts w:ascii="Arial" w:hAnsi="Arial" w:cs="Arial"/>
          <w:bCs/>
          <w:i/>
          <w:color w:val="000000"/>
        </w:rPr>
        <w:tab/>
      </w:r>
      <w:r>
        <w:rPr>
          <w:rFonts w:ascii="Arial" w:hAnsi="Arial" w:cs="Arial"/>
          <w:bCs/>
          <w:i/>
          <w:color w:val="000000"/>
        </w:rPr>
        <w:tab/>
      </w:r>
      <w:r>
        <w:rPr>
          <w:rFonts w:ascii="Arial" w:hAnsi="Arial" w:cs="Arial"/>
          <w:bCs/>
          <w:i/>
          <w:color w:val="000000"/>
        </w:rPr>
        <w:tab/>
      </w:r>
      <w:r>
        <w:rPr>
          <w:rFonts w:ascii="Arial" w:hAnsi="Arial" w:cs="Arial"/>
          <w:bCs/>
          <w:i/>
          <w:color w:val="000000"/>
        </w:rPr>
        <w:tab/>
        <w:t xml:space="preserve">Sunday </w:t>
      </w:r>
      <w:r>
        <w:rPr>
          <w:rFonts w:ascii="Arial" w:hAnsi="Arial" w:cs="Arial"/>
          <w:bCs/>
          <w:i/>
          <w:color w:val="000000"/>
        </w:rPr>
        <w:tab/>
      </w:r>
      <w:r>
        <w:rPr>
          <w:rFonts w:ascii="Arial" w:hAnsi="Arial" w:cs="Arial"/>
          <w:bCs/>
          <w:i/>
          <w:color w:val="000000"/>
        </w:rPr>
        <w:tab/>
        <w:t>June 12</w:t>
      </w:r>
      <w:r w:rsidRPr="006E77B0">
        <w:rPr>
          <w:rFonts w:ascii="Arial" w:hAnsi="Arial" w:cs="Arial"/>
          <w:bCs/>
          <w:i/>
          <w:color w:val="000000"/>
          <w:vertAlign w:val="superscript"/>
        </w:rPr>
        <w:t>th</w:t>
      </w:r>
    </w:p>
    <w:p w14:paraId="24E28C7B"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1   Race 4 </w:t>
      </w:r>
      <w:r w:rsidRPr="00492F8D">
        <w:rPr>
          <w:rFonts w:ascii="Arial" w:hAnsi="Arial" w:cs="Arial"/>
          <w:bCs/>
          <w:iCs/>
          <w:color w:val="000000"/>
        </w:rPr>
        <w:tab/>
      </w:r>
      <w:r w:rsidRPr="00492F8D">
        <w:rPr>
          <w:rFonts w:ascii="Arial" w:hAnsi="Arial" w:cs="Arial"/>
          <w:bCs/>
          <w:iCs/>
          <w:color w:val="000000"/>
        </w:rPr>
        <w:tab/>
        <w:t xml:space="preserve">June </w:t>
      </w:r>
      <w:r>
        <w:rPr>
          <w:rFonts w:ascii="Arial" w:hAnsi="Arial" w:cs="Arial"/>
          <w:bCs/>
          <w:iCs/>
          <w:color w:val="000000"/>
        </w:rPr>
        <w:t>15</w:t>
      </w:r>
      <w:r w:rsidRPr="00F856C2">
        <w:rPr>
          <w:rFonts w:ascii="Arial" w:hAnsi="Arial" w:cs="Arial"/>
          <w:bCs/>
          <w:iCs/>
          <w:color w:val="000000"/>
          <w:vertAlign w:val="superscript"/>
        </w:rPr>
        <w:t>th</w:t>
      </w:r>
    </w:p>
    <w:p w14:paraId="22341BD5"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vertAlign w:val="superscript"/>
        </w:rPr>
      </w:pPr>
      <w:r w:rsidRPr="00492F8D">
        <w:rPr>
          <w:rFonts w:ascii="Arial" w:hAnsi="Arial" w:cs="Arial"/>
          <w:bCs/>
          <w:iCs/>
          <w:color w:val="000000"/>
        </w:rPr>
        <w:t xml:space="preserve">Wednesday Night Series 1   Race </w:t>
      </w:r>
      <w:r>
        <w:rPr>
          <w:rFonts w:ascii="Arial" w:hAnsi="Arial" w:cs="Arial"/>
          <w:bCs/>
          <w:iCs/>
          <w:color w:val="000000"/>
        </w:rPr>
        <w:t>5</w:t>
      </w:r>
      <w:r w:rsidRPr="00492F8D">
        <w:rPr>
          <w:rFonts w:ascii="Arial" w:hAnsi="Arial" w:cs="Arial"/>
          <w:bCs/>
          <w:iCs/>
          <w:color w:val="000000"/>
        </w:rPr>
        <w:tab/>
      </w:r>
      <w:r w:rsidRPr="00492F8D">
        <w:rPr>
          <w:rFonts w:ascii="Arial" w:hAnsi="Arial" w:cs="Arial"/>
          <w:bCs/>
          <w:iCs/>
          <w:color w:val="000000"/>
        </w:rPr>
        <w:tab/>
        <w:t xml:space="preserve">June </w:t>
      </w:r>
      <w:r>
        <w:rPr>
          <w:rFonts w:ascii="Arial" w:hAnsi="Arial" w:cs="Arial"/>
          <w:bCs/>
          <w:iCs/>
          <w:color w:val="000000"/>
        </w:rPr>
        <w:t>22</w:t>
      </w:r>
      <w:r w:rsidRPr="00B97B06">
        <w:rPr>
          <w:rFonts w:ascii="Arial" w:hAnsi="Arial" w:cs="Arial"/>
          <w:bCs/>
          <w:iCs/>
          <w:color w:val="000000"/>
          <w:vertAlign w:val="superscript"/>
        </w:rPr>
        <w:t>nd</w:t>
      </w:r>
    </w:p>
    <w:p w14:paraId="441C895A"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Peters Rock</w:t>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ab/>
        <w:t>Saturday             June 25</w:t>
      </w:r>
      <w:r w:rsidRPr="006E77B0">
        <w:rPr>
          <w:rFonts w:ascii="Arial" w:hAnsi="Arial" w:cs="Arial"/>
          <w:bCs/>
          <w:iCs/>
          <w:color w:val="000000"/>
          <w:vertAlign w:val="superscript"/>
        </w:rPr>
        <w:t>th</w:t>
      </w:r>
    </w:p>
    <w:p w14:paraId="15CE2CC5"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1   Race </w:t>
      </w:r>
      <w:r>
        <w:rPr>
          <w:rFonts w:ascii="Arial" w:hAnsi="Arial" w:cs="Arial"/>
          <w:bCs/>
          <w:iCs/>
          <w:color w:val="000000"/>
        </w:rPr>
        <w:t>6</w:t>
      </w:r>
      <w:r w:rsidRPr="00492F8D">
        <w:rPr>
          <w:rFonts w:ascii="Arial" w:hAnsi="Arial" w:cs="Arial"/>
          <w:bCs/>
          <w:iCs/>
          <w:color w:val="000000"/>
        </w:rPr>
        <w:tab/>
      </w:r>
      <w:r w:rsidRPr="00492F8D">
        <w:rPr>
          <w:rFonts w:ascii="Arial" w:hAnsi="Arial" w:cs="Arial"/>
          <w:bCs/>
          <w:iCs/>
          <w:color w:val="000000"/>
        </w:rPr>
        <w:tab/>
        <w:t xml:space="preserve">June </w:t>
      </w:r>
      <w:r>
        <w:rPr>
          <w:rFonts w:ascii="Arial" w:hAnsi="Arial" w:cs="Arial"/>
          <w:bCs/>
          <w:iCs/>
          <w:color w:val="000000"/>
        </w:rPr>
        <w:t>29</w:t>
      </w:r>
      <w:r w:rsidRPr="006E77B0">
        <w:rPr>
          <w:rFonts w:ascii="Arial" w:hAnsi="Arial" w:cs="Arial"/>
          <w:bCs/>
          <w:iCs/>
          <w:color w:val="000000"/>
          <w:vertAlign w:val="superscript"/>
        </w:rPr>
        <w:t xml:space="preserve">th </w:t>
      </w:r>
    </w:p>
    <w:p w14:paraId="21984AB3"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1   Race </w:t>
      </w:r>
      <w:r>
        <w:rPr>
          <w:rFonts w:ascii="Arial" w:hAnsi="Arial" w:cs="Arial"/>
          <w:bCs/>
          <w:iCs/>
          <w:color w:val="000000"/>
        </w:rPr>
        <w:t>7</w:t>
      </w:r>
      <w:r w:rsidRPr="00492F8D">
        <w:rPr>
          <w:rFonts w:ascii="Arial" w:hAnsi="Arial" w:cs="Arial"/>
          <w:bCs/>
          <w:iCs/>
          <w:color w:val="000000"/>
        </w:rPr>
        <w:tab/>
      </w:r>
      <w:r w:rsidRPr="00492F8D">
        <w:rPr>
          <w:rFonts w:ascii="Arial" w:hAnsi="Arial" w:cs="Arial"/>
          <w:bCs/>
          <w:iCs/>
          <w:color w:val="000000"/>
        </w:rPr>
        <w:tab/>
        <w:t>Ju</w:t>
      </w:r>
      <w:r>
        <w:rPr>
          <w:rFonts w:ascii="Arial" w:hAnsi="Arial" w:cs="Arial"/>
          <w:bCs/>
          <w:iCs/>
          <w:color w:val="000000"/>
        </w:rPr>
        <w:t>ly</w:t>
      </w:r>
      <w:r w:rsidRPr="00492F8D">
        <w:rPr>
          <w:rFonts w:ascii="Arial" w:hAnsi="Arial" w:cs="Arial"/>
          <w:bCs/>
          <w:iCs/>
          <w:color w:val="000000"/>
        </w:rPr>
        <w:t xml:space="preserve"> </w:t>
      </w:r>
      <w:r>
        <w:rPr>
          <w:rFonts w:ascii="Arial" w:hAnsi="Arial" w:cs="Arial"/>
          <w:bCs/>
          <w:iCs/>
          <w:color w:val="000000"/>
        </w:rPr>
        <w:t>6</w:t>
      </w:r>
      <w:r w:rsidRPr="006E77B0">
        <w:rPr>
          <w:rFonts w:ascii="Arial" w:hAnsi="Arial" w:cs="Arial"/>
          <w:bCs/>
          <w:iCs/>
          <w:color w:val="000000"/>
          <w:vertAlign w:val="superscript"/>
        </w:rPr>
        <w:t>th</w:t>
      </w:r>
      <w:r w:rsidRPr="00492F8D">
        <w:rPr>
          <w:rFonts w:ascii="Arial" w:hAnsi="Arial" w:cs="Arial"/>
          <w:bCs/>
          <w:iCs/>
          <w:color w:val="000000"/>
        </w:rPr>
        <w:t xml:space="preserve"> </w:t>
      </w:r>
    </w:p>
    <w:p w14:paraId="6A76734A"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vertAlign w:val="superscript"/>
        </w:rPr>
      </w:pPr>
      <w:r w:rsidRPr="00492F8D">
        <w:rPr>
          <w:rFonts w:ascii="Arial" w:hAnsi="Arial" w:cs="Arial"/>
          <w:bCs/>
          <w:iCs/>
          <w:color w:val="000000"/>
        </w:rPr>
        <w:t xml:space="preserve">Wednesday Night Series 1   Race </w:t>
      </w:r>
      <w:r>
        <w:rPr>
          <w:rFonts w:ascii="Arial" w:hAnsi="Arial" w:cs="Arial"/>
          <w:bCs/>
          <w:iCs/>
          <w:color w:val="000000"/>
        </w:rPr>
        <w:t>8</w:t>
      </w:r>
      <w:r w:rsidRPr="00492F8D">
        <w:rPr>
          <w:rFonts w:ascii="Arial" w:hAnsi="Arial" w:cs="Arial"/>
          <w:bCs/>
          <w:iCs/>
          <w:color w:val="000000"/>
        </w:rPr>
        <w:tab/>
      </w:r>
      <w:r w:rsidRPr="00492F8D">
        <w:rPr>
          <w:rFonts w:ascii="Arial" w:hAnsi="Arial" w:cs="Arial"/>
          <w:bCs/>
          <w:iCs/>
          <w:color w:val="000000"/>
        </w:rPr>
        <w:tab/>
        <w:t xml:space="preserve">July </w:t>
      </w:r>
      <w:r>
        <w:rPr>
          <w:rFonts w:ascii="Arial" w:hAnsi="Arial" w:cs="Arial"/>
          <w:bCs/>
          <w:iCs/>
          <w:color w:val="000000"/>
        </w:rPr>
        <w:t>13</w:t>
      </w:r>
      <w:r w:rsidRPr="009D673F">
        <w:rPr>
          <w:rFonts w:ascii="Arial" w:hAnsi="Arial" w:cs="Arial"/>
          <w:bCs/>
          <w:iCs/>
          <w:color w:val="000000"/>
          <w:vertAlign w:val="superscript"/>
        </w:rPr>
        <w:t>th</w:t>
      </w:r>
    </w:p>
    <w:p w14:paraId="5D31DBE9"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vertAlign w:val="superscript"/>
        </w:rPr>
      </w:pPr>
      <w:r w:rsidRPr="00492F8D">
        <w:rPr>
          <w:rFonts w:ascii="Arial" w:hAnsi="Arial" w:cs="Arial"/>
          <w:bCs/>
          <w:iCs/>
          <w:color w:val="000000"/>
        </w:rPr>
        <w:t xml:space="preserve">Wednesday Night Series 1   Race </w:t>
      </w:r>
      <w:r>
        <w:rPr>
          <w:rFonts w:ascii="Arial" w:hAnsi="Arial" w:cs="Arial"/>
          <w:bCs/>
          <w:iCs/>
          <w:color w:val="000000"/>
        </w:rPr>
        <w:t>9</w:t>
      </w:r>
      <w:r w:rsidRPr="00492F8D">
        <w:rPr>
          <w:rFonts w:ascii="Arial" w:hAnsi="Arial" w:cs="Arial"/>
          <w:bCs/>
          <w:iCs/>
          <w:color w:val="000000"/>
        </w:rPr>
        <w:tab/>
      </w:r>
      <w:r w:rsidRPr="00492F8D">
        <w:rPr>
          <w:rFonts w:ascii="Arial" w:hAnsi="Arial" w:cs="Arial"/>
          <w:bCs/>
          <w:iCs/>
          <w:color w:val="000000"/>
        </w:rPr>
        <w:tab/>
        <w:t xml:space="preserve">July </w:t>
      </w:r>
      <w:r>
        <w:rPr>
          <w:rFonts w:ascii="Arial" w:hAnsi="Arial" w:cs="Arial"/>
          <w:bCs/>
          <w:iCs/>
          <w:color w:val="000000"/>
        </w:rPr>
        <w:t>20</w:t>
      </w:r>
      <w:r w:rsidRPr="009D673F">
        <w:rPr>
          <w:rFonts w:ascii="Arial" w:hAnsi="Arial" w:cs="Arial"/>
          <w:bCs/>
          <w:iCs/>
          <w:color w:val="000000"/>
          <w:vertAlign w:val="superscript"/>
        </w:rPr>
        <w:t>th</w:t>
      </w:r>
    </w:p>
    <w:p w14:paraId="5CCE676A"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 xml:space="preserve">Curtis Cup            </w:t>
      </w:r>
      <w:r>
        <w:rPr>
          <w:rFonts w:ascii="Arial" w:hAnsi="Arial" w:cs="Arial"/>
          <w:bCs/>
          <w:iCs/>
          <w:color w:val="000000"/>
        </w:rPr>
        <w:tab/>
      </w:r>
      <w:r>
        <w:rPr>
          <w:rFonts w:ascii="Arial" w:hAnsi="Arial" w:cs="Arial"/>
          <w:bCs/>
          <w:iCs/>
          <w:color w:val="000000"/>
        </w:rPr>
        <w:tab/>
        <w:t xml:space="preserve">Saturday    </w:t>
      </w:r>
      <w:r>
        <w:rPr>
          <w:rFonts w:ascii="Arial" w:hAnsi="Arial" w:cs="Arial"/>
          <w:bCs/>
          <w:iCs/>
          <w:color w:val="000000"/>
        </w:rPr>
        <w:tab/>
        <w:t>Jul</w:t>
      </w:r>
      <w:r w:rsidRPr="00492F8D">
        <w:rPr>
          <w:rFonts w:ascii="Arial" w:hAnsi="Arial" w:cs="Arial"/>
          <w:bCs/>
          <w:iCs/>
          <w:color w:val="000000"/>
        </w:rPr>
        <w:t xml:space="preserve">y </w:t>
      </w:r>
      <w:r>
        <w:rPr>
          <w:rFonts w:ascii="Arial" w:hAnsi="Arial" w:cs="Arial"/>
          <w:bCs/>
          <w:iCs/>
          <w:color w:val="000000"/>
        </w:rPr>
        <w:t>23</w:t>
      </w:r>
      <w:r w:rsidRPr="006E77B0">
        <w:rPr>
          <w:rFonts w:ascii="Arial" w:hAnsi="Arial" w:cs="Arial"/>
          <w:bCs/>
          <w:iCs/>
          <w:color w:val="000000"/>
          <w:vertAlign w:val="superscript"/>
        </w:rPr>
        <w:t>rd</w:t>
      </w:r>
    </w:p>
    <w:p w14:paraId="75622B51"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2   Race 1 </w:t>
      </w:r>
      <w:r w:rsidRPr="00492F8D">
        <w:rPr>
          <w:rFonts w:ascii="Arial" w:hAnsi="Arial" w:cs="Arial"/>
          <w:bCs/>
          <w:iCs/>
          <w:color w:val="000000"/>
        </w:rPr>
        <w:tab/>
      </w:r>
      <w:r w:rsidRPr="00492F8D">
        <w:rPr>
          <w:rFonts w:ascii="Arial" w:hAnsi="Arial" w:cs="Arial"/>
          <w:bCs/>
          <w:iCs/>
          <w:color w:val="000000"/>
        </w:rPr>
        <w:tab/>
        <w:t xml:space="preserve">July </w:t>
      </w:r>
      <w:r>
        <w:rPr>
          <w:rFonts w:ascii="Arial" w:hAnsi="Arial" w:cs="Arial"/>
          <w:bCs/>
          <w:iCs/>
          <w:color w:val="000000"/>
        </w:rPr>
        <w:t>27</w:t>
      </w:r>
      <w:r w:rsidRPr="006E77B0">
        <w:rPr>
          <w:rFonts w:ascii="Arial" w:hAnsi="Arial" w:cs="Arial"/>
          <w:bCs/>
          <w:iCs/>
          <w:color w:val="000000"/>
          <w:vertAlign w:val="superscript"/>
        </w:rPr>
        <w:t>th</w:t>
      </w:r>
      <w:r w:rsidRPr="00492F8D">
        <w:rPr>
          <w:rFonts w:ascii="Arial" w:hAnsi="Arial" w:cs="Arial"/>
          <w:bCs/>
          <w:iCs/>
          <w:color w:val="000000"/>
        </w:rPr>
        <w:t xml:space="preserve"> </w:t>
      </w:r>
    </w:p>
    <w:p w14:paraId="5224AC26"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2   Race 2 </w:t>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August 3</w:t>
      </w:r>
      <w:r w:rsidRPr="006E77B0">
        <w:rPr>
          <w:rFonts w:ascii="Arial" w:hAnsi="Arial" w:cs="Arial"/>
          <w:bCs/>
          <w:iCs/>
          <w:color w:val="000000"/>
          <w:vertAlign w:val="superscript"/>
        </w:rPr>
        <w:t>rd</w:t>
      </w:r>
    </w:p>
    <w:p w14:paraId="63ED1308"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2   Race 3 </w:t>
      </w:r>
      <w:r w:rsidRPr="00492F8D">
        <w:rPr>
          <w:rFonts w:ascii="Arial" w:hAnsi="Arial" w:cs="Arial"/>
          <w:bCs/>
          <w:iCs/>
          <w:color w:val="000000"/>
        </w:rPr>
        <w:tab/>
      </w:r>
      <w:r w:rsidRPr="00492F8D">
        <w:rPr>
          <w:rFonts w:ascii="Arial" w:hAnsi="Arial" w:cs="Arial"/>
          <w:bCs/>
          <w:iCs/>
          <w:color w:val="000000"/>
        </w:rPr>
        <w:tab/>
        <w:t xml:space="preserve">August </w:t>
      </w:r>
      <w:r>
        <w:rPr>
          <w:rFonts w:ascii="Arial" w:hAnsi="Arial" w:cs="Arial"/>
          <w:bCs/>
          <w:iCs/>
          <w:color w:val="000000"/>
        </w:rPr>
        <w:t>10</w:t>
      </w:r>
      <w:r w:rsidRPr="006E77B0">
        <w:rPr>
          <w:rFonts w:ascii="Arial" w:hAnsi="Arial" w:cs="Arial"/>
          <w:bCs/>
          <w:iCs/>
          <w:color w:val="000000"/>
          <w:vertAlign w:val="superscript"/>
        </w:rPr>
        <w:t>th</w:t>
      </w:r>
      <w:r w:rsidRPr="00492F8D">
        <w:rPr>
          <w:rFonts w:ascii="Arial" w:hAnsi="Arial" w:cs="Arial"/>
          <w:bCs/>
          <w:iCs/>
          <w:color w:val="000000"/>
        </w:rPr>
        <w:t xml:space="preserve"> </w:t>
      </w:r>
    </w:p>
    <w:p w14:paraId="190002F5"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vertAlign w:val="superscript"/>
        </w:rPr>
      </w:pPr>
      <w:r w:rsidRPr="00492F8D">
        <w:rPr>
          <w:rFonts w:ascii="Arial" w:hAnsi="Arial" w:cs="Arial"/>
          <w:bCs/>
          <w:iCs/>
          <w:color w:val="000000"/>
        </w:rPr>
        <w:t xml:space="preserve">Double Handed Race      </w:t>
      </w:r>
      <w:r w:rsidRPr="00492F8D">
        <w:rPr>
          <w:rFonts w:ascii="Arial" w:hAnsi="Arial" w:cs="Arial"/>
          <w:bCs/>
          <w:iCs/>
          <w:color w:val="000000"/>
        </w:rPr>
        <w:tab/>
      </w:r>
      <w:r>
        <w:rPr>
          <w:rFonts w:ascii="Arial" w:hAnsi="Arial" w:cs="Arial"/>
          <w:bCs/>
          <w:iCs/>
          <w:color w:val="000000"/>
        </w:rPr>
        <w:t>Saturday</w:t>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August 13</w:t>
      </w:r>
      <w:r w:rsidRPr="006E77B0">
        <w:rPr>
          <w:rFonts w:ascii="Arial" w:hAnsi="Arial" w:cs="Arial"/>
          <w:bCs/>
          <w:iCs/>
          <w:color w:val="000000"/>
          <w:vertAlign w:val="superscript"/>
        </w:rPr>
        <w:t>th</w:t>
      </w:r>
    </w:p>
    <w:p w14:paraId="7615E8A4"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2   Race 4 </w:t>
      </w:r>
      <w:r w:rsidRPr="00492F8D">
        <w:rPr>
          <w:rFonts w:ascii="Arial" w:hAnsi="Arial" w:cs="Arial"/>
          <w:bCs/>
          <w:iCs/>
          <w:color w:val="000000"/>
        </w:rPr>
        <w:tab/>
      </w:r>
      <w:r w:rsidRPr="00492F8D">
        <w:rPr>
          <w:rFonts w:ascii="Arial" w:hAnsi="Arial" w:cs="Arial"/>
          <w:bCs/>
          <w:iCs/>
          <w:color w:val="000000"/>
        </w:rPr>
        <w:tab/>
        <w:t xml:space="preserve">August </w:t>
      </w:r>
      <w:r>
        <w:rPr>
          <w:rFonts w:ascii="Arial" w:hAnsi="Arial" w:cs="Arial"/>
          <w:bCs/>
          <w:iCs/>
          <w:color w:val="000000"/>
        </w:rPr>
        <w:t>17</w:t>
      </w:r>
      <w:r w:rsidRPr="006E77B0">
        <w:rPr>
          <w:rFonts w:ascii="Arial" w:hAnsi="Arial" w:cs="Arial"/>
          <w:bCs/>
          <w:iCs/>
          <w:color w:val="000000"/>
          <w:vertAlign w:val="superscript"/>
        </w:rPr>
        <w:t>th</w:t>
      </w:r>
      <w:r w:rsidRPr="00492F8D">
        <w:rPr>
          <w:rFonts w:ascii="Arial" w:hAnsi="Arial" w:cs="Arial"/>
          <w:bCs/>
          <w:iCs/>
          <w:color w:val="000000"/>
        </w:rPr>
        <w:t xml:space="preserve"> </w:t>
      </w:r>
    </w:p>
    <w:p w14:paraId="418ACF7E"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2   Race 5 </w:t>
      </w:r>
      <w:r w:rsidRPr="00492F8D">
        <w:rPr>
          <w:rFonts w:ascii="Arial" w:hAnsi="Arial" w:cs="Arial"/>
          <w:bCs/>
          <w:iCs/>
          <w:color w:val="000000"/>
        </w:rPr>
        <w:tab/>
      </w:r>
      <w:r w:rsidRPr="00492F8D">
        <w:rPr>
          <w:rFonts w:ascii="Arial" w:hAnsi="Arial" w:cs="Arial"/>
          <w:bCs/>
          <w:iCs/>
          <w:color w:val="000000"/>
        </w:rPr>
        <w:tab/>
        <w:t xml:space="preserve">August </w:t>
      </w:r>
      <w:r>
        <w:rPr>
          <w:rFonts w:ascii="Arial" w:hAnsi="Arial" w:cs="Arial"/>
          <w:bCs/>
          <w:iCs/>
          <w:color w:val="000000"/>
        </w:rPr>
        <w:t>24</w:t>
      </w:r>
      <w:r w:rsidRPr="006E77B0">
        <w:rPr>
          <w:rFonts w:ascii="Arial" w:hAnsi="Arial" w:cs="Arial"/>
          <w:bCs/>
          <w:iCs/>
          <w:color w:val="000000"/>
          <w:vertAlign w:val="superscript"/>
        </w:rPr>
        <w:t>th</w:t>
      </w:r>
    </w:p>
    <w:p w14:paraId="0546EE9E"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Wednesday Night Series 2   Race 6</w:t>
      </w:r>
      <w:r w:rsidRPr="00492F8D">
        <w:rPr>
          <w:rFonts w:ascii="Arial" w:hAnsi="Arial" w:cs="Arial"/>
          <w:bCs/>
          <w:iCs/>
          <w:color w:val="000000"/>
        </w:rPr>
        <w:tab/>
      </w:r>
      <w:r w:rsidRPr="00492F8D">
        <w:rPr>
          <w:rFonts w:ascii="Arial" w:hAnsi="Arial" w:cs="Arial"/>
          <w:bCs/>
          <w:iCs/>
          <w:color w:val="000000"/>
        </w:rPr>
        <w:tab/>
        <w:t xml:space="preserve">August </w:t>
      </w:r>
      <w:r>
        <w:rPr>
          <w:rFonts w:ascii="Arial" w:hAnsi="Arial" w:cs="Arial"/>
          <w:bCs/>
          <w:iCs/>
          <w:color w:val="000000"/>
        </w:rPr>
        <w:t>31</w:t>
      </w:r>
      <w:r w:rsidRPr="009301BF">
        <w:rPr>
          <w:rFonts w:ascii="Arial" w:hAnsi="Arial" w:cs="Arial"/>
          <w:bCs/>
          <w:iCs/>
          <w:color w:val="000000"/>
          <w:vertAlign w:val="superscript"/>
        </w:rPr>
        <w:t>st</w:t>
      </w:r>
      <w:r w:rsidRPr="00492F8D">
        <w:rPr>
          <w:rFonts w:ascii="Arial" w:hAnsi="Arial" w:cs="Arial"/>
          <w:bCs/>
          <w:iCs/>
          <w:color w:val="000000"/>
        </w:rPr>
        <w:t xml:space="preserve"> </w:t>
      </w:r>
    </w:p>
    <w:p w14:paraId="0D3CCEB6"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Wednesday Night Series 2   Race 7</w:t>
      </w:r>
      <w:r w:rsidRPr="00492F8D">
        <w:rPr>
          <w:rFonts w:ascii="Arial" w:hAnsi="Arial" w:cs="Arial"/>
          <w:bCs/>
          <w:iCs/>
          <w:color w:val="000000"/>
        </w:rPr>
        <w:tab/>
      </w:r>
      <w:r w:rsidRPr="00492F8D">
        <w:rPr>
          <w:rFonts w:ascii="Arial" w:hAnsi="Arial" w:cs="Arial"/>
          <w:bCs/>
          <w:iCs/>
          <w:color w:val="000000"/>
        </w:rPr>
        <w:tab/>
        <w:t xml:space="preserve">September </w:t>
      </w:r>
      <w:r>
        <w:rPr>
          <w:rFonts w:ascii="Arial" w:hAnsi="Arial" w:cs="Arial"/>
          <w:bCs/>
          <w:iCs/>
          <w:color w:val="000000"/>
        </w:rPr>
        <w:t>7</w:t>
      </w:r>
      <w:r w:rsidRPr="009301BF">
        <w:rPr>
          <w:rFonts w:ascii="Arial" w:hAnsi="Arial" w:cs="Arial"/>
          <w:bCs/>
          <w:iCs/>
          <w:color w:val="000000"/>
          <w:vertAlign w:val="superscript"/>
        </w:rPr>
        <w:t>th</w:t>
      </w:r>
      <w:r w:rsidRPr="00492F8D">
        <w:rPr>
          <w:rFonts w:ascii="Arial" w:hAnsi="Arial" w:cs="Arial"/>
          <w:bCs/>
          <w:iCs/>
          <w:color w:val="000000"/>
        </w:rPr>
        <w:t xml:space="preserve"> </w:t>
      </w:r>
    </w:p>
    <w:p w14:paraId="70D2CF24" w14:textId="77777777" w:rsidR="00EA76DC" w:rsidRPr="00492F8D"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Countess of Dufferin</w:t>
      </w:r>
      <w:r>
        <w:rPr>
          <w:rStyle w:val="FootnoteReference"/>
          <w:rFonts w:ascii="Arial" w:hAnsi="Arial" w:cs="Arial"/>
          <w:bCs/>
          <w:iCs/>
          <w:color w:val="000000"/>
        </w:rPr>
        <w:footnoteReference w:id="1"/>
      </w:r>
      <w:r>
        <w:rPr>
          <w:rFonts w:ascii="Arial" w:hAnsi="Arial" w:cs="Arial"/>
          <w:bCs/>
          <w:iCs/>
          <w:color w:val="000000"/>
        </w:rPr>
        <w:tab/>
        <w:t xml:space="preserve">        Saturday </w:t>
      </w:r>
      <w:r>
        <w:rPr>
          <w:rFonts w:ascii="Arial" w:hAnsi="Arial" w:cs="Arial"/>
          <w:bCs/>
          <w:iCs/>
          <w:color w:val="000000"/>
        </w:rPr>
        <w:tab/>
      </w:r>
      <w:r>
        <w:rPr>
          <w:rFonts w:ascii="Arial" w:hAnsi="Arial" w:cs="Arial"/>
          <w:bCs/>
          <w:iCs/>
          <w:color w:val="000000"/>
        </w:rPr>
        <w:tab/>
        <w:t>September 10</w:t>
      </w:r>
      <w:r w:rsidRPr="009301BF">
        <w:rPr>
          <w:rFonts w:ascii="Arial" w:hAnsi="Arial" w:cs="Arial"/>
          <w:bCs/>
          <w:iCs/>
          <w:color w:val="000000"/>
          <w:vertAlign w:val="superscript"/>
        </w:rPr>
        <w:t>th</w:t>
      </w:r>
    </w:p>
    <w:p w14:paraId="62618CAA"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Wednesday Night Series 2   Race 8 </w:t>
      </w:r>
      <w:r w:rsidRPr="00492F8D">
        <w:rPr>
          <w:rFonts w:ascii="Arial" w:hAnsi="Arial" w:cs="Arial"/>
          <w:bCs/>
          <w:iCs/>
          <w:color w:val="000000"/>
        </w:rPr>
        <w:tab/>
      </w:r>
      <w:r w:rsidRPr="00492F8D">
        <w:rPr>
          <w:rFonts w:ascii="Arial" w:hAnsi="Arial" w:cs="Arial"/>
          <w:bCs/>
          <w:iCs/>
          <w:color w:val="000000"/>
        </w:rPr>
        <w:tab/>
        <w:t xml:space="preserve">September </w:t>
      </w:r>
      <w:r>
        <w:rPr>
          <w:rFonts w:ascii="Arial" w:hAnsi="Arial" w:cs="Arial"/>
          <w:bCs/>
          <w:iCs/>
          <w:color w:val="000000"/>
        </w:rPr>
        <w:t>14</w:t>
      </w:r>
      <w:r w:rsidRPr="009301BF">
        <w:rPr>
          <w:rFonts w:ascii="Arial" w:hAnsi="Arial" w:cs="Arial"/>
          <w:bCs/>
          <w:iCs/>
          <w:color w:val="000000"/>
          <w:vertAlign w:val="superscript"/>
        </w:rPr>
        <w:t xml:space="preserve">th </w:t>
      </w:r>
    </w:p>
    <w:p w14:paraId="535E47DF"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vertAlign w:val="superscript"/>
        </w:rPr>
      </w:pPr>
      <w:r w:rsidRPr="00492F8D">
        <w:rPr>
          <w:rFonts w:ascii="Arial" w:hAnsi="Arial" w:cs="Arial"/>
          <w:bCs/>
          <w:iCs/>
          <w:color w:val="000000"/>
        </w:rPr>
        <w:t xml:space="preserve">Wednesday Night Series </w:t>
      </w:r>
      <w:r>
        <w:rPr>
          <w:rFonts w:ascii="Arial" w:hAnsi="Arial" w:cs="Arial"/>
          <w:bCs/>
          <w:iCs/>
          <w:color w:val="000000"/>
        </w:rPr>
        <w:t>2</w:t>
      </w:r>
      <w:r w:rsidRPr="00492F8D">
        <w:rPr>
          <w:rFonts w:ascii="Arial" w:hAnsi="Arial" w:cs="Arial"/>
          <w:bCs/>
          <w:iCs/>
          <w:color w:val="000000"/>
        </w:rPr>
        <w:t xml:space="preserve">   Race </w:t>
      </w:r>
      <w:r>
        <w:rPr>
          <w:rFonts w:ascii="Arial" w:hAnsi="Arial" w:cs="Arial"/>
          <w:bCs/>
          <w:iCs/>
          <w:color w:val="000000"/>
        </w:rPr>
        <w:t>9</w:t>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September 21</w:t>
      </w:r>
      <w:r w:rsidRPr="009301BF">
        <w:rPr>
          <w:rFonts w:ascii="Arial" w:hAnsi="Arial" w:cs="Arial"/>
          <w:bCs/>
          <w:iCs/>
          <w:color w:val="000000"/>
          <w:vertAlign w:val="superscript"/>
        </w:rPr>
        <w:t>st</w:t>
      </w:r>
      <w:r>
        <w:rPr>
          <w:rStyle w:val="FootnoteReference"/>
          <w:rFonts w:ascii="Arial" w:hAnsi="Arial" w:cs="Arial"/>
          <w:bCs/>
          <w:iCs/>
          <w:color w:val="000000"/>
        </w:rPr>
        <w:footnoteReference w:id="2"/>
      </w:r>
    </w:p>
    <w:p w14:paraId="62F8285A"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CYC Lift Out 1 </w:t>
      </w:r>
      <w:r>
        <w:rPr>
          <w:rStyle w:val="FootnoteReference"/>
          <w:rFonts w:ascii="Arial" w:hAnsi="Arial" w:cs="Arial"/>
          <w:bCs/>
          <w:iCs/>
          <w:color w:val="000000"/>
        </w:rPr>
        <w:footnoteReference w:id="3"/>
      </w:r>
      <w:r w:rsidRPr="00492F8D">
        <w:rPr>
          <w:rFonts w:ascii="Arial" w:hAnsi="Arial" w:cs="Arial"/>
          <w:bCs/>
          <w:iCs/>
          <w:color w:val="000000"/>
        </w:rPr>
        <w:t xml:space="preserve">      </w:t>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Pr>
          <w:rFonts w:ascii="Arial" w:hAnsi="Arial" w:cs="Arial"/>
          <w:bCs/>
          <w:iCs/>
          <w:color w:val="000000"/>
        </w:rPr>
        <w:t>October 1</w:t>
      </w:r>
      <w:r w:rsidRPr="00B07B71">
        <w:rPr>
          <w:rFonts w:ascii="Arial" w:hAnsi="Arial" w:cs="Arial"/>
          <w:bCs/>
          <w:iCs/>
          <w:color w:val="000000"/>
          <w:vertAlign w:val="superscript"/>
        </w:rPr>
        <w:t xml:space="preserve">st </w:t>
      </w:r>
    </w:p>
    <w:p w14:paraId="6530E593"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Barren Haul-out preparation</w:t>
      </w:r>
      <w:r>
        <w:rPr>
          <w:rFonts w:ascii="Arial" w:hAnsi="Arial" w:cs="Arial"/>
          <w:bCs/>
          <w:iCs/>
          <w:color w:val="000000"/>
        </w:rPr>
        <w:tab/>
      </w:r>
      <w:r>
        <w:rPr>
          <w:rFonts w:ascii="Arial" w:hAnsi="Arial" w:cs="Arial"/>
          <w:bCs/>
          <w:iCs/>
          <w:color w:val="000000"/>
        </w:rPr>
        <w:tab/>
      </w:r>
      <w:r>
        <w:rPr>
          <w:rFonts w:ascii="Arial" w:hAnsi="Arial" w:cs="Arial"/>
          <w:bCs/>
          <w:iCs/>
          <w:color w:val="000000"/>
        </w:rPr>
        <w:tab/>
      </w:r>
      <w:r>
        <w:rPr>
          <w:rFonts w:ascii="Arial" w:hAnsi="Arial" w:cs="Arial"/>
          <w:bCs/>
          <w:iCs/>
          <w:color w:val="000000"/>
        </w:rPr>
        <w:tab/>
        <w:t>October 15</w:t>
      </w:r>
      <w:r w:rsidRPr="00CF5B57">
        <w:rPr>
          <w:rFonts w:ascii="Arial" w:hAnsi="Arial" w:cs="Arial"/>
          <w:bCs/>
          <w:iCs/>
          <w:color w:val="000000"/>
          <w:vertAlign w:val="superscript"/>
        </w:rPr>
        <w:t>th</w:t>
      </w:r>
    </w:p>
    <w:p w14:paraId="1FE43349"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sidRPr="00492F8D">
        <w:rPr>
          <w:rFonts w:ascii="Arial" w:hAnsi="Arial" w:cs="Arial"/>
          <w:bCs/>
          <w:iCs/>
          <w:color w:val="000000"/>
        </w:rPr>
        <w:t xml:space="preserve">CYC Lift Out </w:t>
      </w:r>
      <w:r>
        <w:rPr>
          <w:rFonts w:ascii="Arial" w:hAnsi="Arial" w:cs="Arial"/>
          <w:bCs/>
          <w:iCs/>
          <w:color w:val="000000"/>
        </w:rPr>
        <w:t>2</w:t>
      </w:r>
      <w:r w:rsidRPr="00492F8D">
        <w:rPr>
          <w:rFonts w:ascii="Arial" w:hAnsi="Arial" w:cs="Arial"/>
          <w:bCs/>
          <w:iCs/>
          <w:color w:val="000000"/>
        </w:rPr>
        <w:t xml:space="preserve"> </w:t>
      </w:r>
      <w:r>
        <w:rPr>
          <w:rStyle w:val="FootnoteReference"/>
          <w:rFonts w:ascii="Arial" w:hAnsi="Arial" w:cs="Arial"/>
          <w:bCs/>
          <w:iCs/>
          <w:color w:val="000000"/>
        </w:rPr>
        <w:t>3</w:t>
      </w:r>
      <w:r w:rsidRPr="00492F8D">
        <w:rPr>
          <w:rFonts w:ascii="Arial" w:hAnsi="Arial" w:cs="Arial"/>
          <w:bCs/>
          <w:iCs/>
          <w:color w:val="000000"/>
        </w:rPr>
        <w:t xml:space="preserve">   </w:t>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r>
      <w:r w:rsidRPr="00492F8D">
        <w:rPr>
          <w:rFonts w:ascii="Arial" w:hAnsi="Arial" w:cs="Arial"/>
          <w:bCs/>
          <w:iCs/>
          <w:color w:val="000000"/>
        </w:rPr>
        <w:tab/>
        <w:t xml:space="preserve">October </w:t>
      </w:r>
      <w:r>
        <w:rPr>
          <w:rFonts w:ascii="Arial" w:hAnsi="Arial" w:cs="Arial"/>
          <w:bCs/>
          <w:iCs/>
          <w:color w:val="000000"/>
        </w:rPr>
        <w:t>22</w:t>
      </w:r>
      <w:r w:rsidRPr="006E77B0">
        <w:rPr>
          <w:rFonts w:ascii="Arial" w:hAnsi="Arial" w:cs="Arial"/>
          <w:bCs/>
          <w:iCs/>
          <w:color w:val="000000"/>
          <w:vertAlign w:val="superscript"/>
        </w:rPr>
        <w:t>nd</w:t>
      </w:r>
    </w:p>
    <w:p w14:paraId="10904D2A"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Barren Haul-out and Winterization</w:t>
      </w:r>
      <w:r>
        <w:rPr>
          <w:rFonts w:ascii="Arial" w:hAnsi="Arial" w:cs="Arial"/>
          <w:bCs/>
          <w:iCs/>
          <w:color w:val="000000"/>
        </w:rPr>
        <w:tab/>
        <w:t>(1)</w:t>
      </w:r>
      <w:r>
        <w:rPr>
          <w:rFonts w:ascii="Arial" w:hAnsi="Arial" w:cs="Arial"/>
          <w:bCs/>
          <w:iCs/>
          <w:color w:val="000000"/>
        </w:rPr>
        <w:tab/>
      </w:r>
      <w:r>
        <w:rPr>
          <w:rFonts w:ascii="Arial" w:hAnsi="Arial" w:cs="Arial"/>
          <w:bCs/>
          <w:iCs/>
          <w:color w:val="000000"/>
        </w:rPr>
        <w:tab/>
        <w:t>October 22</w:t>
      </w:r>
      <w:r w:rsidRPr="006E77B0">
        <w:rPr>
          <w:rFonts w:ascii="Arial" w:hAnsi="Arial" w:cs="Arial"/>
          <w:bCs/>
          <w:iCs/>
          <w:color w:val="000000"/>
          <w:vertAlign w:val="superscript"/>
        </w:rPr>
        <w:t>nd</w:t>
      </w:r>
    </w:p>
    <w:p w14:paraId="0AED0F57"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Cs/>
          <w:color w:val="000000"/>
        </w:rPr>
      </w:pPr>
      <w:r>
        <w:rPr>
          <w:rFonts w:ascii="Arial" w:hAnsi="Arial" w:cs="Arial"/>
          <w:bCs/>
          <w:iCs/>
          <w:color w:val="000000"/>
        </w:rPr>
        <w:t>Barren Haul-out and Winterization (2)</w:t>
      </w:r>
      <w:r>
        <w:rPr>
          <w:rFonts w:ascii="Arial" w:hAnsi="Arial" w:cs="Arial"/>
          <w:bCs/>
          <w:iCs/>
          <w:color w:val="000000"/>
        </w:rPr>
        <w:tab/>
      </w:r>
      <w:r>
        <w:rPr>
          <w:rFonts w:ascii="Arial" w:hAnsi="Arial" w:cs="Arial"/>
          <w:bCs/>
          <w:iCs/>
          <w:color w:val="000000"/>
        </w:rPr>
        <w:tab/>
        <w:t>October 29</w:t>
      </w:r>
      <w:r w:rsidRPr="006E77B0">
        <w:rPr>
          <w:rFonts w:ascii="Arial" w:hAnsi="Arial" w:cs="Arial"/>
          <w:bCs/>
          <w:iCs/>
          <w:color w:val="000000"/>
          <w:vertAlign w:val="superscript"/>
        </w:rPr>
        <w:t>th</w:t>
      </w:r>
    </w:p>
    <w:p w14:paraId="4372303B" w14:textId="77777777" w:rsidR="00EA76DC"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Cs/>
          <w:color w:val="000000"/>
        </w:rPr>
      </w:pPr>
    </w:p>
    <w:p w14:paraId="0EB1270C" w14:textId="77777777" w:rsidR="00EA76DC" w:rsidRPr="008E5FB4" w:rsidRDefault="00EA76DC" w:rsidP="00EA7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Pr>
          <w:rFonts w:ascii="Arial" w:hAnsi="Arial" w:cs="Arial"/>
          <w:bCs/>
          <w:iCs/>
          <w:color w:val="000000"/>
        </w:rPr>
        <w:t>The start sequence for all Wednesday races will commence at 18:15 hours except for Wednesday races from August 12</w:t>
      </w:r>
      <w:r w:rsidRPr="00501FC0">
        <w:rPr>
          <w:rFonts w:ascii="Arial" w:hAnsi="Arial" w:cs="Arial"/>
          <w:bCs/>
          <w:iCs/>
          <w:color w:val="000000"/>
          <w:vertAlign w:val="superscript"/>
        </w:rPr>
        <w:t>th</w:t>
      </w:r>
      <w:r>
        <w:rPr>
          <w:rFonts w:ascii="Arial" w:hAnsi="Arial" w:cs="Arial"/>
          <w:bCs/>
          <w:iCs/>
          <w:color w:val="000000"/>
        </w:rPr>
        <w:t xml:space="preserve"> onward which shall commence at 18:00 hours.</w:t>
      </w:r>
    </w:p>
    <w:p w14:paraId="010A2E45" w14:textId="5445CC3C" w:rsidR="00C513DB" w:rsidRPr="00575404" w:rsidRDefault="00C513DB" w:rsidP="00FE59C6">
      <w:pPr>
        <w:spacing w:after="200"/>
        <w:rPr>
          <w:rFonts w:cstheme="minorHAnsi"/>
          <w:b/>
          <w:sz w:val="28"/>
          <w:szCs w:val="28"/>
        </w:rPr>
      </w:pPr>
      <w:r>
        <w:rPr>
          <w:rFonts w:ascii="Arial" w:hAnsi="Arial" w:cs="Arial"/>
          <w:b/>
          <w:bCs/>
          <w:iCs/>
          <w:color w:val="000000"/>
          <w:u w:val="single"/>
        </w:rPr>
        <w:br w:type="page"/>
      </w:r>
      <w:r w:rsidRPr="00575404">
        <w:rPr>
          <w:rFonts w:cstheme="minorHAnsi"/>
          <w:b/>
          <w:sz w:val="28"/>
          <w:szCs w:val="28"/>
        </w:rPr>
        <w:lastRenderedPageBreak/>
        <w:t>Appendix E</w:t>
      </w:r>
    </w:p>
    <w:p w14:paraId="76778732" w14:textId="514FFDF6" w:rsidR="00C513DB" w:rsidRDefault="00C513DB" w:rsidP="00C513DB">
      <w:pPr>
        <w:ind w:right="-284"/>
        <w:rPr>
          <w:rFonts w:cstheme="minorHAnsi"/>
        </w:rPr>
      </w:pPr>
    </w:p>
    <w:p w14:paraId="04CEAE85" w14:textId="38D4F7A9" w:rsidR="001B2E83" w:rsidRPr="00575404" w:rsidRDefault="001B2E83" w:rsidP="00C513DB">
      <w:pPr>
        <w:ind w:right="-284"/>
        <w:rPr>
          <w:rFonts w:cstheme="minorHAnsi"/>
        </w:rPr>
      </w:pPr>
      <w:r>
        <w:rPr>
          <w:rFonts w:cstheme="minorHAnsi"/>
        </w:rPr>
        <w:t>Intentionally left blank.</w:t>
      </w:r>
    </w:p>
    <w:p w14:paraId="76745C19" w14:textId="77777777" w:rsidR="00C513DB" w:rsidRPr="00575404" w:rsidRDefault="00C513DB" w:rsidP="00C513DB">
      <w:pPr>
        <w:ind w:left="720" w:right="-284" w:hanging="720"/>
        <w:rPr>
          <w:rFonts w:cstheme="minorHAnsi"/>
        </w:rPr>
      </w:pPr>
    </w:p>
    <w:p w14:paraId="68FE2836" w14:textId="77777777" w:rsidR="00C513DB" w:rsidRDefault="00C513DB" w:rsidP="00C513DB">
      <w:pPr>
        <w:spacing w:after="200"/>
        <w:rPr>
          <w:rFonts w:ascii="Arial" w:hAnsi="Arial" w:cs="Arial"/>
          <w:b/>
          <w:bCs/>
          <w:iCs/>
          <w:color w:val="000000"/>
          <w:sz w:val="32"/>
          <w:szCs w:val="32"/>
          <w:u w:val="single"/>
        </w:rPr>
      </w:pPr>
      <w:r>
        <w:rPr>
          <w:rFonts w:ascii="Arial" w:hAnsi="Arial" w:cs="Arial"/>
          <w:b/>
          <w:bCs/>
          <w:iCs/>
          <w:color w:val="000000"/>
          <w:sz w:val="32"/>
          <w:szCs w:val="32"/>
          <w:u w:val="single"/>
        </w:rPr>
        <w:br w:type="page"/>
      </w:r>
    </w:p>
    <w:p w14:paraId="795986A4" w14:textId="77777777" w:rsidR="00C513DB" w:rsidRPr="00575404" w:rsidRDefault="00C513DB" w:rsidP="00C513DB">
      <w:pPr>
        <w:pStyle w:val="Heading2"/>
        <w:ind w:right="-143"/>
        <w:rPr>
          <w:rFonts w:asciiTheme="minorHAnsi" w:hAnsiTheme="minorHAnsi" w:cstheme="minorHAnsi"/>
          <w:b/>
          <w:sz w:val="28"/>
          <w:szCs w:val="28"/>
        </w:rPr>
      </w:pPr>
      <w:r w:rsidRPr="00575404">
        <w:rPr>
          <w:rFonts w:asciiTheme="minorHAnsi" w:hAnsiTheme="minorHAnsi" w:cstheme="minorHAnsi"/>
          <w:b/>
          <w:sz w:val="28"/>
          <w:szCs w:val="28"/>
        </w:rPr>
        <w:lastRenderedPageBreak/>
        <w:t>Appendix F</w:t>
      </w:r>
    </w:p>
    <w:p w14:paraId="637417A4" w14:textId="2FB4DA83" w:rsidR="00C513DB" w:rsidRPr="00575404" w:rsidRDefault="00C513DB" w:rsidP="00C513DB">
      <w:pPr>
        <w:rPr>
          <w:rFonts w:cstheme="minorHAnsi"/>
          <w:b/>
          <w:u w:val="single"/>
        </w:rPr>
      </w:pPr>
      <w:r w:rsidRPr="00575404">
        <w:rPr>
          <w:rFonts w:cstheme="minorHAnsi"/>
          <w:b/>
          <w:sz w:val="28"/>
          <w:szCs w:val="28"/>
          <w:u w:val="single"/>
        </w:rPr>
        <w:t>Scoring and Club Championships</w:t>
      </w:r>
    </w:p>
    <w:p w14:paraId="661C1F74" w14:textId="5CAB21B9" w:rsidR="0043687A" w:rsidRPr="003D327F" w:rsidRDefault="00C513DB" w:rsidP="003D327F">
      <w:pPr>
        <w:pStyle w:val="ListParagraph"/>
        <w:numPr>
          <w:ilvl w:val="0"/>
          <w:numId w:val="2"/>
        </w:numPr>
        <w:spacing w:after="0" w:line="240" w:lineRule="auto"/>
        <w:rPr>
          <w:rFonts w:cstheme="minorHAnsi"/>
        </w:rPr>
      </w:pPr>
      <w:r w:rsidRPr="00A5482D">
        <w:rPr>
          <w:rFonts w:cstheme="minorHAnsi"/>
          <w:b/>
        </w:rPr>
        <w:t>There will be two Divisions; one for Flying Sails (FS) boats and one for Non-Flying Sails</w:t>
      </w:r>
      <w:r w:rsidR="002A4851" w:rsidRPr="00A5482D">
        <w:rPr>
          <w:rFonts w:cstheme="minorHAnsi"/>
          <w:b/>
        </w:rPr>
        <w:t xml:space="preserve"> (NFS)</w:t>
      </w:r>
      <w:r w:rsidRPr="00A5482D">
        <w:rPr>
          <w:rFonts w:cstheme="minorHAnsi"/>
          <w:b/>
        </w:rPr>
        <w:t xml:space="preserve"> boats. Each Division will have one or more Fleets. Each Division will have an overall club champion</w:t>
      </w:r>
      <w:r w:rsidRPr="00A5482D">
        <w:rPr>
          <w:rFonts w:cstheme="minorHAnsi"/>
        </w:rPr>
        <w:t xml:space="preserve">. In Wednesday Series racing </w:t>
      </w:r>
      <w:r w:rsidR="008D29F9" w:rsidRPr="00A5482D">
        <w:rPr>
          <w:rFonts w:cstheme="minorHAnsi"/>
        </w:rPr>
        <w:t xml:space="preserve">and Speciality races </w:t>
      </w:r>
      <w:r w:rsidRPr="00A5482D">
        <w:rPr>
          <w:rFonts w:cstheme="minorHAnsi"/>
        </w:rPr>
        <w:t>scoring will be at the Fleet level</w:t>
      </w:r>
      <w:r w:rsidR="008D29F9" w:rsidRPr="00A5482D">
        <w:rPr>
          <w:rFonts w:cstheme="minorHAnsi"/>
        </w:rPr>
        <w:t xml:space="preserve">. </w:t>
      </w:r>
    </w:p>
    <w:p w14:paraId="273CE66F" w14:textId="356C0163" w:rsidR="008D29F9" w:rsidRPr="00A5482D" w:rsidRDefault="003D327F" w:rsidP="008D29F9">
      <w:pPr>
        <w:pStyle w:val="ListParagraph"/>
        <w:numPr>
          <w:ilvl w:val="0"/>
          <w:numId w:val="2"/>
        </w:numPr>
        <w:spacing w:after="0" w:line="240" w:lineRule="auto"/>
        <w:rPr>
          <w:rFonts w:cstheme="minorHAnsi"/>
        </w:rPr>
      </w:pPr>
      <w:r>
        <w:rPr>
          <w:rFonts w:cstheme="minorHAnsi"/>
        </w:rPr>
        <w:t>For Wednesday night racing, f</w:t>
      </w:r>
      <w:r w:rsidR="00C513DB" w:rsidRPr="00A5482D">
        <w:rPr>
          <w:rFonts w:cstheme="minorHAnsi"/>
        </w:rPr>
        <w:t>inishing times will earn points as follows; 1</w:t>
      </w:r>
      <w:r w:rsidR="00C513DB" w:rsidRPr="00A5482D">
        <w:rPr>
          <w:rFonts w:cstheme="minorHAnsi"/>
          <w:vertAlign w:val="superscript"/>
        </w:rPr>
        <w:t>st</w:t>
      </w:r>
      <w:r w:rsidR="00C513DB" w:rsidRPr="00A5482D">
        <w:rPr>
          <w:rFonts w:cstheme="minorHAnsi"/>
        </w:rPr>
        <w:t xml:space="preserve"> = 1 point, 2</w:t>
      </w:r>
      <w:r w:rsidR="00C513DB" w:rsidRPr="00A5482D">
        <w:rPr>
          <w:rFonts w:cstheme="minorHAnsi"/>
          <w:vertAlign w:val="superscript"/>
        </w:rPr>
        <w:t>nd</w:t>
      </w:r>
      <w:r w:rsidR="00C513DB" w:rsidRPr="00A5482D">
        <w:rPr>
          <w:rFonts w:cstheme="minorHAnsi"/>
        </w:rPr>
        <w:t xml:space="preserve"> = 2 points, 3</w:t>
      </w:r>
      <w:r w:rsidR="00C513DB" w:rsidRPr="00A5482D">
        <w:rPr>
          <w:rFonts w:cstheme="minorHAnsi"/>
          <w:vertAlign w:val="superscript"/>
        </w:rPr>
        <w:t>rd</w:t>
      </w:r>
      <w:r w:rsidR="00C513DB" w:rsidRPr="00A5482D">
        <w:rPr>
          <w:rFonts w:cstheme="minorHAnsi"/>
        </w:rPr>
        <w:t xml:space="preserve"> = 3 points, etc. </w:t>
      </w:r>
      <w:r w:rsidR="008D29F9" w:rsidRPr="00A5482D">
        <w:rPr>
          <w:rFonts w:cstheme="minorHAnsi"/>
        </w:rPr>
        <w:t>For all races</w:t>
      </w:r>
      <w:r w:rsidR="00C513DB" w:rsidRPr="00A5482D">
        <w:rPr>
          <w:rFonts w:cstheme="minorHAnsi"/>
        </w:rPr>
        <w:t xml:space="preserve"> the Low Points system will be used.</w:t>
      </w:r>
    </w:p>
    <w:p w14:paraId="4CABBD2C" w14:textId="175EF5AD" w:rsidR="007B0904" w:rsidRPr="00A5482D" w:rsidRDefault="00C513DB" w:rsidP="007B0904">
      <w:pPr>
        <w:pStyle w:val="ListParagraph"/>
        <w:numPr>
          <w:ilvl w:val="0"/>
          <w:numId w:val="2"/>
        </w:numPr>
        <w:spacing w:after="0" w:line="240" w:lineRule="auto"/>
        <w:rPr>
          <w:rFonts w:cstheme="minorHAnsi"/>
        </w:rPr>
      </w:pPr>
      <w:r w:rsidRPr="00A5482D">
        <w:rPr>
          <w:rFonts w:cstheme="minorHAnsi"/>
        </w:rPr>
        <w:t>Scoring abbreviations see Appendix A, item A</w:t>
      </w:r>
      <w:r w:rsidR="007B0904" w:rsidRPr="00A5482D">
        <w:rPr>
          <w:rFonts w:cstheme="minorHAnsi"/>
        </w:rPr>
        <w:t xml:space="preserve">10 </w:t>
      </w:r>
      <w:r w:rsidRPr="00A5482D">
        <w:rPr>
          <w:rFonts w:cstheme="minorHAnsi"/>
        </w:rPr>
        <w:t>in the 20</w:t>
      </w:r>
      <w:r w:rsidR="007B0904" w:rsidRPr="00A5482D">
        <w:rPr>
          <w:rFonts w:cstheme="minorHAnsi"/>
        </w:rPr>
        <w:t>21</w:t>
      </w:r>
      <w:r w:rsidRPr="00A5482D">
        <w:rPr>
          <w:rFonts w:cstheme="minorHAnsi"/>
        </w:rPr>
        <w:t xml:space="preserve"> - 202</w:t>
      </w:r>
      <w:r w:rsidR="007B0904" w:rsidRPr="00A5482D">
        <w:rPr>
          <w:rFonts w:cstheme="minorHAnsi"/>
        </w:rPr>
        <w:t>4</w:t>
      </w:r>
      <w:r w:rsidRPr="00A5482D">
        <w:rPr>
          <w:rFonts w:cstheme="minorHAnsi"/>
        </w:rPr>
        <w:t xml:space="preserve"> RRS.  Boat will be scored as follows: OCS, </w:t>
      </w:r>
      <w:r w:rsidR="007B0904" w:rsidRPr="00A5482D">
        <w:rPr>
          <w:rFonts w:cstheme="minorHAnsi"/>
        </w:rPr>
        <w:t xml:space="preserve">UFD, BFD, </w:t>
      </w:r>
      <w:r w:rsidRPr="00A5482D">
        <w:rPr>
          <w:rFonts w:cstheme="minorHAnsi"/>
        </w:rPr>
        <w:t xml:space="preserve">DNS, </w:t>
      </w:r>
      <w:r w:rsidR="005E3412" w:rsidRPr="00A5482D">
        <w:rPr>
          <w:rFonts w:cstheme="minorHAnsi"/>
        </w:rPr>
        <w:t xml:space="preserve">NSC, </w:t>
      </w:r>
      <w:r w:rsidRPr="00A5482D">
        <w:rPr>
          <w:rFonts w:cstheme="minorHAnsi"/>
        </w:rPr>
        <w:t xml:space="preserve">DNF, RET = Number of boats sailing in the race for the fleet + 1. DNC, DSQ, DNE = Number of boats registered </w:t>
      </w:r>
      <w:r w:rsidR="007B0904" w:rsidRPr="00A5482D">
        <w:rPr>
          <w:rFonts w:cstheme="minorHAnsi"/>
        </w:rPr>
        <w:t xml:space="preserve">in fleet </w:t>
      </w:r>
      <w:r w:rsidRPr="00A5482D">
        <w:rPr>
          <w:rFonts w:cstheme="minorHAnsi"/>
        </w:rPr>
        <w:t>for series + 1.</w:t>
      </w:r>
    </w:p>
    <w:p w14:paraId="5A44075C" w14:textId="0FB32DE7" w:rsidR="007B0904" w:rsidRPr="00A5482D" w:rsidRDefault="00CF5D9B" w:rsidP="007B0904">
      <w:pPr>
        <w:pStyle w:val="ListParagraph"/>
        <w:numPr>
          <w:ilvl w:val="0"/>
          <w:numId w:val="2"/>
        </w:numPr>
        <w:spacing w:after="0" w:line="240" w:lineRule="auto"/>
        <w:rPr>
          <w:rFonts w:cstheme="minorHAnsi"/>
        </w:rPr>
      </w:pPr>
      <w:r>
        <w:rPr>
          <w:rFonts w:cstheme="minorHAnsi"/>
        </w:rPr>
        <w:t xml:space="preserve">Wednesday night </w:t>
      </w:r>
      <w:r w:rsidR="00C513DB" w:rsidRPr="00A5482D">
        <w:rPr>
          <w:rFonts w:cstheme="minorHAnsi"/>
        </w:rPr>
        <w:t xml:space="preserve">Series scoring will be based on a minimum of </w:t>
      </w:r>
      <w:r>
        <w:rPr>
          <w:rFonts w:cstheme="minorHAnsi"/>
        </w:rPr>
        <w:t>five</w:t>
      </w:r>
      <w:r w:rsidR="00C513DB" w:rsidRPr="00A5482D">
        <w:rPr>
          <w:rFonts w:cstheme="minorHAnsi"/>
        </w:rPr>
        <w:t xml:space="preserve"> races series. Should fewer than </w:t>
      </w:r>
      <w:r>
        <w:rPr>
          <w:rFonts w:cstheme="minorHAnsi"/>
        </w:rPr>
        <w:t>five</w:t>
      </w:r>
      <w:r w:rsidR="00C513DB" w:rsidRPr="00A5482D">
        <w:rPr>
          <w:rFonts w:cstheme="minorHAnsi"/>
        </w:rPr>
        <w:t xml:space="preserve"> races be completed, the series will be cancelled but the completed races will apply to determine </w:t>
      </w:r>
      <w:r w:rsidR="008C38A6">
        <w:rPr>
          <w:rFonts w:cstheme="minorHAnsi"/>
        </w:rPr>
        <w:t xml:space="preserve">Wednesday Series overall champion and the </w:t>
      </w:r>
      <w:r w:rsidR="00C513DB" w:rsidRPr="00A5482D">
        <w:rPr>
          <w:rFonts w:cstheme="minorHAnsi"/>
        </w:rPr>
        <w:t>overall club champions. No make-up races will be hel</w:t>
      </w:r>
      <w:r w:rsidR="007B0904" w:rsidRPr="00A5482D">
        <w:rPr>
          <w:rFonts w:cstheme="minorHAnsi"/>
        </w:rPr>
        <w:t>d.</w:t>
      </w:r>
    </w:p>
    <w:p w14:paraId="27D91E57" w14:textId="2CD5160C" w:rsidR="007B0904" w:rsidRDefault="007B0904" w:rsidP="007B0904">
      <w:pPr>
        <w:pStyle w:val="ListParagraph"/>
        <w:numPr>
          <w:ilvl w:val="0"/>
          <w:numId w:val="2"/>
        </w:numPr>
        <w:spacing w:after="0" w:line="240" w:lineRule="auto"/>
        <w:rPr>
          <w:rFonts w:cstheme="minorHAnsi"/>
        </w:rPr>
      </w:pPr>
      <w:r w:rsidRPr="00A5482D">
        <w:rPr>
          <w:rFonts w:cstheme="minorHAnsi"/>
        </w:rPr>
        <w:t>Throw-</w:t>
      </w:r>
      <w:r w:rsidR="00C513DB" w:rsidRPr="00A5482D">
        <w:rPr>
          <w:rFonts w:cstheme="minorHAnsi"/>
        </w:rPr>
        <w:t xml:space="preserve">outs </w:t>
      </w:r>
      <w:r w:rsidR="00CF5D9B">
        <w:rPr>
          <w:rFonts w:cstheme="minorHAnsi"/>
        </w:rPr>
        <w:t xml:space="preserve">for Wednesday Night series </w:t>
      </w:r>
      <w:r w:rsidR="00C513DB" w:rsidRPr="00A5482D">
        <w:rPr>
          <w:rFonts w:cstheme="minorHAnsi"/>
        </w:rPr>
        <w:t>will be calculated as follows: 5 races or fewer, no throw-outs</w:t>
      </w:r>
      <w:r w:rsidR="003D327F">
        <w:rPr>
          <w:rFonts w:cstheme="minorHAnsi"/>
        </w:rPr>
        <w:t>,</w:t>
      </w:r>
      <w:r w:rsidR="00C513DB" w:rsidRPr="00A5482D">
        <w:rPr>
          <w:rFonts w:cstheme="minorHAnsi"/>
        </w:rPr>
        <w:t xml:space="preserve"> 6 or 7 races, 1 throw-out</w:t>
      </w:r>
      <w:r w:rsidR="00CF5D9B">
        <w:rPr>
          <w:rFonts w:cstheme="minorHAnsi"/>
        </w:rPr>
        <w:t>, 8 or 9 races, two throw-outs</w:t>
      </w:r>
      <w:r w:rsidR="00FE59C6">
        <w:rPr>
          <w:rFonts w:cstheme="minorHAnsi"/>
        </w:rPr>
        <w:t>.</w:t>
      </w:r>
    </w:p>
    <w:p w14:paraId="54B8F91C" w14:textId="6A9B5F4E" w:rsidR="003D327F" w:rsidRPr="003D327F" w:rsidRDefault="003D327F" w:rsidP="003D327F">
      <w:pPr>
        <w:pStyle w:val="ListParagraph"/>
        <w:numPr>
          <w:ilvl w:val="0"/>
          <w:numId w:val="2"/>
        </w:numPr>
        <w:spacing w:after="0" w:line="240" w:lineRule="auto"/>
        <w:rPr>
          <w:rFonts w:cstheme="minorHAnsi"/>
        </w:rPr>
      </w:pPr>
      <w:r w:rsidRPr="003D327F">
        <w:rPr>
          <w:rFonts w:cstheme="minorHAnsi"/>
        </w:rPr>
        <w:t>The Wednesday series the overall champion for each fleet will be determined by the best twelve (12) race scores from series 1 and 2 combined.</w:t>
      </w:r>
    </w:p>
    <w:p w14:paraId="572807FC" w14:textId="35C7246A" w:rsidR="00FE59C6" w:rsidRPr="00FE59C6" w:rsidRDefault="00C513DB" w:rsidP="00FE59C6">
      <w:pPr>
        <w:pStyle w:val="ListParagraph"/>
        <w:numPr>
          <w:ilvl w:val="0"/>
          <w:numId w:val="2"/>
        </w:numPr>
        <w:spacing w:after="0"/>
        <w:rPr>
          <w:rFonts w:cstheme="minorHAnsi"/>
        </w:rPr>
      </w:pPr>
      <w:r w:rsidRPr="00FE59C6">
        <w:rPr>
          <w:rFonts w:cstheme="minorHAnsi"/>
        </w:rPr>
        <w:t>The Club Champions for each Division will be determined by the RC based on points earned as follows</w:t>
      </w:r>
      <w:r w:rsidR="00FE59C6" w:rsidRPr="00FE59C6">
        <w:rPr>
          <w:rFonts w:cstheme="minorHAnsi"/>
        </w:rPr>
        <w:t>:</w:t>
      </w:r>
    </w:p>
    <w:p w14:paraId="24D86A65" w14:textId="41EBF1A6" w:rsidR="00FE59C6" w:rsidRDefault="00FE59C6" w:rsidP="00FE59C6">
      <w:pPr>
        <w:pStyle w:val="ListParagraph"/>
        <w:numPr>
          <w:ilvl w:val="1"/>
          <w:numId w:val="2"/>
        </w:numPr>
        <w:spacing w:after="0"/>
        <w:rPr>
          <w:rFonts w:cstheme="minorHAnsi"/>
        </w:rPr>
      </w:pPr>
      <w:r w:rsidRPr="00FE59C6">
        <w:rPr>
          <w:rFonts w:cstheme="minorHAnsi"/>
        </w:rPr>
        <w:t>Wednesday Series</w:t>
      </w:r>
      <w:r w:rsidR="00623777">
        <w:rPr>
          <w:rFonts w:cstheme="minorHAnsi"/>
        </w:rPr>
        <w:t xml:space="preserve"> 1</w:t>
      </w:r>
      <w:r w:rsidRPr="00FE59C6">
        <w:rPr>
          <w:rFonts w:cstheme="minorHAnsi"/>
        </w:rPr>
        <w:t xml:space="preserve">: </w:t>
      </w:r>
      <w:r w:rsidR="00C513DB" w:rsidRPr="00FE59C6">
        <w:rPr>
          <w:rFonts w:cstheme="minorHAnsi"/>
        </w:rPr>
        <w:t xml:space="preserve"> </w:t>
      </w:r>
      <w:r w:rsidR="00623777">
        <w:rPr>
          <w:rFonts w:cstheme="minorHAnsi"/>
        </w:rPr>
        <w:t>25</w:t>
      </w:r>
      <w:r w:rsidR="00C513DB" w:rsidRPr="00FE59C6">
        <w:rPr>
          <w:rFonts w:cstheme="minorHAnsi"/>
        </w:rPr>
        <w:t xml:space="preserve"> points</w:t>
      </w:r>
      <w:r>
        <w:rPr>
          <w:rFonts w:cstheme="minorHAnsi"/>
        </w:rPr>
        <w:t>;</w:t>
      </w:r>
    </w:p>
    <w:p w14:paraId="13A24DF7" w14:textId="7B9B43B3" w:rsidR="00623777" w:rsidRDefault="00623777" w:rsidP="00FE59C6">
      <w:pPr>
        <w:pStyle w:val="ListParagraph"/>
        <w:numPr>
          <w:ilvl w:val="1"/>
          <w:numId w:val="2"/>
        </w:numPr>
        <w:spacing w:after="0"/>
        <w:rPr>
          <w:rFonts w:cstheme="minorHAnsi"/>
        </w:rPr>
      </w:pPr>
      <w:r>
        <w:rPr>
          <w:rFonts w:cstheme="minorHAnsi"/>
        </w:rPr>
        <w:t xml:space="preserve">Wednesday Series 2:  25 points; </w:t>
      </w:r>
    </w:p>
    <w:p w14:paraId="443C4FEE" w14:textId="77777777" w:rsidR="00FE59C6" w:rsidRDefault="00FE59C6" w:rsidP="00FE59C6">
      <w:pPr>
        <w:pStyle w:val="ListParagraph"/>
        <w:numPr>
          <w:ilvl w:val="1"/>
          <w:numId w:val="2"/>
        </w:numPr>
        <w:spacing w:after="0"/>
        <w:rPr>
          <w:rFonts w:cstheme="minorHAnsi"/>
        </w:rPr>
      </w:pPr>
      <w:r w:rsidRPr="00FE59C6">
        <w:rPr>
          <w:rFonts w:cstheme="minorHAnsi"/>
        </w:rPr>
        <w:t>Bonus Points:</w:t>
      </w:r>
    </w:p>
    <w:p w14:paraId="47C6E2DE" w14:textId="4986C807" w:rsidR="00FE59C6" w:rsidRDefault="003753E9" w:rsidP="00FE59C6">
      <w:pPr>
        <w:pStyle w:val="ListParagraph"/>
        <w:numPr>
          <w:ilvl w:val="2"/>
          <w:numId w:val="2"/>
        </w:numPr>
        <w:spacing w:after="0"/>
        <w:ind w:left="1440"/>
        <w:rPr>
          <w:rFonts w:cstheme="minorHAnsi"/>
        </w:rPr>
      </w:pPr>
      <w:r>
        <w:rPr>
          <w:rFonts w:cstheme="minorHAnsi"/>
        </w:rPr>
        <w:t>P</w:t>
      </w:r>
      <w:r w:rsidR="00C513DB" w:rsidRPr="00FE59C6">
        <w:rPr>
          <w:rFonts w:cstheme="minorHAnsi"/>
        </w:rPr>
        <w:t xml:space="preserve">eter’s Rock </w:t>
      </w:r>
      <w:r w:rsidR="00FE59C6" w:rsidRPr="00FE59C6">
        <w:rPr>
          <w:rFonts w:cstheme="minorHAnsi"/>
        </w:rPr>
        <w:t>Race</w:t>
      </w:r>
      <w:r w:rsidR="00FE59C6">
        <w:rPr>
          <w:rFonts w:cstheme="minorHAnsi"/>
        </w:rPr>
        <w:t>:</w:t>
      </w:r>
      <w:r w:rsidR="00FE59C6" w:rsidRPr="00FE59C6">
        <w:rPr>
          <w:rFonts w:cstheme="minorHAnsi"/>
        </w:rPr>
        <w:t xml:space="preserve"> 3 Bonus points for 1</w:t>
      </w:r>
      <w:r w:rsidR="00FE59C6" w:rsidRPr="00FE59C6">
        <w:rPr>
          <w:rFonts w:cstheme="minorHAnsi"/>
          <w:vertAlign w:val="superscript"/>
        </w:rPr>
        <w:t>st</w:t>
      </w:r>
      <w:r w:rsidR="00FE59C6" w:rsidRPr="00FE59C6">
        <w:rPr>
          <w:rFonts w:cstheme="minorHAnsi"/>
        </w:rPr>
        <w:t>, 2 points for 2</w:t>
      </w:r>
      <w:r w:rsidR="00FE59C6" w:rsidRPr="00FE59C6">
        <w:rPr>
          <w:rFonts w:cstheme="minorHAnsi"/>
          <w:vertAlign w:val="superscript"/>
        </w:rPr>
        <w:t>nd</w:t>
      </w:r>
      <w:r w:rsidR="00FE59C6" w:rsidRPr="00FE59C6">
        <w:rPr>
          <w:rFonts w:cstheme="minorHAnsi"/>
        </w:rPr>
        <w:t xml:space="preserve">, 1 point for </w:t>
      </w:r>
      <w:r w:rsidR="003D327F">
        <w:rPr>
          <w:rFonts w:cstheme="minorHAnsi"/>
        </w:rPr>
        <w:t>all participants;</w:t>
      </w:r>
    </w:p>
    <w:p w14:paraId="0EAF11AA" w14:textId="5AEB019E" w:rsidR="00FE59C6" w:rsidRDefault="00C513DB" w:rsidP="00FE59C6">
      <w:pPr>
        <w:pStyle w:val="ListParagraph"/>
        <w:numPr>
          <w:ilvl w:val="2"/>
          <w:numId w:val="2"/>
        </w:numPr>
        <w:spacing w:after="0"/>
        <w:ind w:left="1440"/>
        <w:rPr>
          <w:rFonts w:cstheme="minorHAnsi"/>
        </w:rPr>
      </w:pPr>
      <w:r w:rsidRPr="00FE59C6">
        <w:rPr>
          <w:rFonts w:cstheme="minorHAnsi"/>
        </w:rPr>
        <w:t>Double-handed race</w:t>
      </w:r>
      <w:r w:rsidR="00FE59C6">
        <w:rPr>
          <w:rFonts w:cstheme="minorHAnsi"/>
        </w:rPr>
        <w:t xml:space="preserve">: </w:t>
      </w:r>
      <w:r w:rsidR="00FE59C6" w:rsidRPr="00FE59C6">
        <w:rPr>
          <w:rFonts w:cstheme="minorHAnsi"/>
        </w:rPr>
        <w:t>3 Bonus points for 1</w:t>
      </w:r>
      <w:r w:rsidR="00FE59C6" w:rsidRPr="00FE59C6">
        <w:rPr>
          <w:rFonts w:cstheme="minorHAnsi"/>
          <w:vertAlign w:val="superscript"/>
        </w:rPr>
        <w:t>st</w:t>
      </w:r>
      <w:r w:rsidR="00FE59C6" w:rsidRPr="00FE59C6">
        <w:rPr>
          <w:rFonts w:cstheme="minorHAnsi"/>
        </w:rPr>
        <w:t>, 2 points for 2</w:t>
      </w:r>
      <w:r w:rsidR="00FE59C6" w:rsidRPr="00FE59C6">
        <w:rPr>
          <w:rFonts w:cstheme="minorHAnsi"/>
          <w:vertAlign w:val="superscript"/>
        </w:rPr>
        <w:t>nd</w:t>
      </w:r>
      <w:r w:rsidR="00FE59C6" w:rsidRPr="00FE59C6">
        <w:rPr>
          <w:rFonts w:cstheme="minorHAnsi"/>
        </w:rPr>
        <w:t xml:space="preserve">, 1 point </w:t>
      </w:r>
      <w:r w:rsidR="003D327F">
        <w:rPr>
          <w:rFonts w:cstheme="minorHAnsi"/>
        </w:rPr>
        <w:t>for all participants;</w:t>
      </w:r>
    </w:p>
    <w:p w14:paraId="11ACA64E" w14:textId="7E8BEEF5" w:rsidR="00C513DB" w:rsidRDefault="00FE59C6" w:rsidP="00FE59C6">
      <w:pPr>
        <w:pStyle w:val="ListParagraph"/>
        <w:numPr>
          <w:ilvl w:val="2"/>
          <w:numId w:val="2"/>
        </w:numPr>
        <w:spacing w:after="0"/>
        <w:ind w:left="1440"/>
        <w:rPr>
          <w:rFonts w:cstheme="minorHAnsi"/>
        </w:rPr>
      </w:pPr>
      <w:r>
        <w:rPr>
          <w:rFonts w:cstheme="minorHAnsi"/>
        </w:rPr>
        <w:t>Curtis Cup: 5</w:t>
      </w:r>
      <w:r w:rsidRPr="00FE59C6">
        <w:rPr>
          <w:rFonts w:cstheme="minorHAnsi"/>
        </w:rPr>
        <w:t xml:space="preserve"> Bonus points for 1</w:t>
      </w:r>
      <w:r w:rsidRPr="00FE59C6">
        <w:rPr>
          <w:rFonts w:cstheme="minorHAnsi"/>
          <w:vertAlign w:val="superscript"/>
        </w:rPr>
        <w:t>st</w:t>
      </w:r>
      <w:r w:rsidRPr="00FE59C6">
        <w:rPr>
          <w:rFonts w:cstheme="minorHAnsi"/>
        </w:rPr>
        <w:t xml:space="preserve">, </w:t>
      </w:r>
      <w:r>
        <w:rPr>
          <w:rFonts w:cstheme="minorHAnsi"/>
        </w:rPr>
        <w:t>4</w:t>
      </w:r>
      <w:r w:rsidRPr="00FE59C6">
        <w:rPr>
          <w:rFonts w:cstheme="minorHAnsi"/>
        </w:rPr>
        <w:t xml:space="preserve"> points for 2</w:t>
      </w:r>
      <w:r w:rsidRPr="00FE59C6">
        <w:rPr>
          <w:rFonts w:cstheme="minorHAnsi"/>
          <w:vertAlign w:val="superscript"/>
        </w:rPr>
        <w:t>nd</w:t>
      </w:r>
      <w:r w:rsidRPr="00FE59C6">
        <w:rPr>
          <w:rFonts w:cstheme="minorHAnsi"/>
        </w:rPr>
        <w:t xml:space="preserve">, </w:t>
      </w:r>
      <w:r>
        <w:rPr>
          <w:rFonts w:cstheme="minorHAnsi"/>
        </w:rPr>
        <w:t>3</w:t>
      </w:r>
      <w:r w:rsidRPr="00FE59C6">
        <w:rPr>
          <w:rFonts w:cstheme="minorHAnsi"/>
        </w:rPr>
        <w:t xml:space="preserve"> point</w:t>
      </w:r>
      <w:r>
        <w:rPr>
          <w:rFonts w:cstheme="minorHAnsi"/>
        </w:rPr>
        <w:t>s</w:t>
      </w:r>
      <w:r w:rsidRPr="00FE59C6">
        <w:rPr>
          <w:rFonts w:cstheme="minorHAnsi"/>
        </w:rPr>
        <w:t xml:space="preserve"> for 3</w:t>
      </w:r>
      <w:r w:rsidRPr="00FE59C6">
        <w:rPr>
          <w:rFonts w:cstheme="minorHAnsi"/>
          <w:vertAlign w:val="superscript"/>
        </w:rPr>
        <w:t>rd</w:t>
      </w:r>
      <w:r w:rsidR="003D327F" w:rsidRPr="00FE59C6">
        <w:rPr>
          <w:rFonts w:cstheme="minorHAnsi"/>
        </w:rPr>
        <w:t xml:space="preserve">, 1 point </w:t>
      </w:r>
      <w:r w:rsidR="003D327F">
        <w:rPr>
          <w:rFonts w:cstheme="minorHAnsi"/>
        </w:rPr>
        <w:t>for all participants;</w:t>
      </w:r>
    </w:p>
    <w:p w14:paraId="09F04035" w14:textId="1C0CE2F8" w:rsidR="00FE59C6" w:rsidRDefault="00FE59C6" w:rsidP="00FE59C6">
      <w:pPr>
        <w:pStyle w:val="ListParagraph"/>
        <w:numPr>
          <w:ilvl w:val="2"/>
          <w:numId w:val="2"/>
        </w:numPr>
        <w:spacing w:after="0"/>
        <w:ind w:left="1440"/>
        <w:rPr>
          <w:rFonts w:cstheme="minorHAnsi"/>
        </w:rPr>
      </w:pPr>
      <w:r>
        <w:rPr>
          <w:rFonts w:cstheme="minorHAnsi"/>
        </w:rPr>
        <w:t>Countess of Dufferin:  5</w:t>
      </w:r>
      <w:r w:rsidRPr="00FE59C6">
        <w:rPr>
          <w:rFonts w:cstheme="minorHAnsi"/>
        </w:rPr>
        <w:t xml:space="preserve"> Bonus points for 1</w:t>
      </w:r>
      <w:r w:rsidRPr="00FE59C6">
        <w:rPr>
          <w:rFonts w:cstheme="minorHAnsi"/>
          <w:vertAlign w:val="superscript"/>
        </w:rPr>
        <w:t>st</w:t>
      </w:r>
      <w:r w:rsidRPr="00FE59C6">
        <w:rPr>
          <w:rFonts w:cstheme="minorHAnsi"/>
        </w:rPr>
        <w:t xml:space="preserve">, </w:t>
      </w:r>
      <w:r>
        <w:rPr>
          <w:rFonts w:cstheme="minorHAnsi"/>
        </w:rPr>
        <w:t>4</w:t>
      </w:r>
      <w:r w:rsidRPr="00FE59C6">
        <w:rPr>
          <w:rFonts w:cstheme="minorHAnsi"/>
        </w:rPr>
        <w:t xml:space="preserve"> points for 2</w:t>
      </w:r>
      <w:r w:rsidRPr="00FE59C6">
        <w:rPr>
          <w:rFonts w:cstheme="minorHAnsi"/>
          <w:vertAlign w:val="superscript"/>
        </w:rPr>
        <w:t>nd</w:t>
      </w:r>
      <w:r w:rsidRPr="00FE59C6">
        <w:rPr>
          <w:rFonts w:cstheme="minorHAnsi"/>
        </w:rPr>
        <w:t xml:space="preserve">, </w:t>
      </w:r>
      <w:r>
        <w:rPr>
          <w:rFonts w:cstheme="minorHAnsi"/>
        </w:rPr>
        <w:t>3</w:t>
      </w:r>
      <w:r w:rsidRPr="00FE59C6">
        <w:rPr>
          <w:rFonts w:cstheme="minorHAnsi"/>
        </w:rPr>
        <w:t xml:space="preserve"> point</w:t>
      </w:r>
      <w:r>
        <w:rPr>
          <w:rFonts w:cstheme="minorHAnsi"/>
        </w:rPr>
        <w:t>s</w:t>
      </w:r>
      <w:r w:rsidRPr="00FE59C6">
        <w:rPr>
          <w:rFonts w:cstheme="minorHAnsi"/>
        </w:rPr>
        <w:t xml:space="preserve"> for </w:t>
      </w:r>
      <w:r w:rsidR="00623777" w:rsidRPr="00FE59C6">
        <w:rPr>
          <w:rFonts w:cstheme="minorHAnsi"/>
        </w:rPr>
        <w:t>3</w:t>
      </w:r>
      <w:r w:rsidR="00623777" w:rsidRPr="00FE59C6">
        <w:rPr>
          <w:rFonts w:cstheme="minorHAnsi"/>
          <w:vertAlign w:val="superscript"/>
        </w:rPr>
        <w:t>rd</w:t>
      </w:r>
      <w:r w:rsidR="003D327F" w:rsidRPr="00FE59C6">
        <w:rPr>
          <w:rFonts w:cstheme="minorHAnsi"/>
        </w:rPr>
        <w:t xml:space="preserve">, 1 point </w:t>
      </w:r>
      <w:r w:rsidR="003D327F">
        <w:rPr>
          <w:rFonts w:cstheme="minorHAnsi"/>
        </w:rPr>
        <w:t>for all participants</w:t>
      </w:r>
      <w:r w:rsidR="00623777">
        <w:rPr>
          <w:rFonts w:cstheme="minorHAnsi"/>
        </w:rPr>
        <w:t>.</w:t>
      </w:r>
    </w:p>
    <w:p w14:paraId="2E6BCEDD" w14:textId="77777777" w:rsidR="003753E9" w:rsidRPr="00FE59C6" w:rsidRDefault="003753E9" w:rsidP="003753E9">
      <w:pPr>
        <w:pStyle w:val="ListParagraph"/>
        <w:spacing w:after="0"/>
        <w:ind w:left="1440"/>
        <w:rPr>
          <w:rFonts w:cstheme="minorHAnsi"/>
        </w:rPr>
      </w:pPr>
    </w:p>
    <w:p w14:paraId="2774C359" w14:textId="1B946910" w:rsidR="00C513DB" w:rsidRPr="00575404" w:rsidRDefault="00C513DB" w:rsidP="00C513DB">
      <w:pPr>
        <w:ind w:left="720"/>
        <w:rPr>
          <w:rFonts w:cstheme="minorHAnsi"/>
        </w:rPr>
      </w:pPr>
      <w:r w:rsidRPr="00575404">
        <w:rPr>
          <w:rFonts w:cstheme="minorHAnsi"/>
        </w:rPr>
        <w:t xml:space="preserve">A maximum of </w:t>
      </w:r>
      <w:r w:rsidR="00623777">
        <w:rPr>
          <w:rFonts w:cstheme="minorHAnsi"/>
        </w:rPr>
        <w:t>50</w:t>
      </w:r>
      <w:r w:rsidRPr="00575404">
        <w:rPr>
          <w:rFonts w:cstheme="minorHAnsi"/>
        </w:rPr>
        <w:t xml:space="preserve"> points plus </w:t>
      </w:r>
      <w:r w:rsidR="00FE59C6">
        <w:rPr>
          <w:rFonts w:cstheme="minorHAnsi"/>
        </w:rPr>
        <w:t>1</w:t>
      </w:r>
      <w:r w:rsidRPr="00575404">
        <w:rPr>
          <w:rFonts w:cstheme="minorHAnsi"/>
        </w:rPr>
        <w:t>6 bonus points are available to each boat</w:t>
      </w:r>
      <w:r w:rsidR="00CB4CEF">
        <w:rPr>
          <w:rFonts w:cstheme="minorHAnsi"/>
        </w:rPr>
        <w:t>;</w:t>
      </w:r>
      <w:r w:rsidRPr="00575404">
        <w:rPr>
          <w:rFonts w:cstheme="minorHAnsi"/>
        </w:rPr>
        <w:t xml:space="preserve"> distribution based on finish position in each </w:t>
      </w:r>
      <w:r w:rsidR="00623777">
        <w:rPr>
          <w:rFonts w:cstheme="minorHAnsi"/>
        </w:rPr>
        <w:t>Wednesday Night Series</w:t>
      </w:r>
      <w:r w:rsidRPr="00575404">
        <w:rPr>
          <w:rFonts w:cstheme="minorHAnsi"/>
        </w:rPr>
        <w:t xml:space="preserve">: </w:t>
      </w:r>
    </w:p>
    <w:p w14:paraId="4576EBF9" w14:textId="77777777" w:rsidR="00C513DB" w:rsidRPr="00575404" w:rsidRDefault="00C513DB" w:rsidP="00C513DB">
      <w:pPr>
        <w:ind w:left="720"/>
        <w:rPr>
          <w:rFonts w:cstheme="minorHAnsi"/>
        </w:rPr>
      </w:pPr>
      <w:r w:rsidRPr="00575404">
        <w:rPr>
          <w:rFonts w:cstheme="minorHAnsi"/>
        </w:rPr>
        <w:t>1</w:t>
      </w:r>
      <w:r w:rsidRPr="00575404">
        <w:rPr>
          <w:rFonts w:cstheme="minorHAnsi"/>
          <w:vertAlign w:val="superscript"/>
        </w:rPr>
        <w:t>st</w:t>
      </w:r>
      <w:r w:rsidRPr="00575404">
        <w:rPr>
          <w:rFonts w:cstheme="minorHAnsi"/>
        </w:rPr>
        <w:t xml:space="preserve"> = 100% of points, 2</w:t>
      </w:r>
      <w:r w:rsidRPr="00575404">
        <w:rPr>
          <w:rFonts w:cstheme="minorHAnsi"/>
          <w:vertAlign w:val="superscript"/>
        </w:rPr>
        <w:t>nd</w:t>
      </w:r>
      <w:r w:rsidRPr="00575404">
        <w:rPr>
          <w:rFonts w:cstheme="minorHAnsi"/>
        </w:rPr>
        <w:t xml:space="preserve"> = 90% of points, 3</w:t>
      </w:r>
      <w:r w:rsidRPr="00575404">
        <w:rPr>
          <w:rFonts w:cstheme="minorHAnsi"/>
          <w:vertAlign w:val="superscript"/>
        </w:rPr>
        <w:t>rd</w:t>
      </w:r>
      <w:r w:rsidRPr="00575404">
        <w:rPr>
          <w:rFonts w:cstheme="minorHAnsi"/>
        </w:rPr>
        <w:t xml:space="preserve"> = 80% of points ... 10</w:t>
      </w:r>
      <w:r w:rsidRPr="00575404">
        <w:rPr>
          <w:rFonts w:cstheme="minorHAnsi"/>
          <w:vertAlign w:val="superscript"/>
        </w:rPr>
        <w:t>th</w:t>
      </w:r>
      <w:r w:rsidRPr="00575404">
        <w:rPr>
          <w:rFonts w:cstheme="minorHAnsi"/>
        </w:rPr>
        <w:t xml:space="preserve"> = 10% of points.</w:t>
      </w:r>
    </w:p>
    <w:p w14:paraId="1890841D" w14:textId="7E98C0DA" w:rsidR="00C513DB" w:rsidRPr="00575404" w:rsidRDefault="00C513DB" w:rsidP="00CF5D9B">
      <w:pPr>
        <w:ind w:left="720"/>
        <w:rPr>
          <w:rFonts w:cstheme="minorHAnsi"/>
        </w:rPr>
      </w:pPr>
      <w:r w:rsidRPr="00575404">
        <w:rPr>
          <w:rFonts w:cstheme="minorHAnsi"/>
        </w:rPr>
        <w:t>Ties will be broken based on: Overall Wed</w:t>
      </w:r>
      <w:r w:rsidR="00623777">
        <w:rPr>
          <w:rFonts w:cstheme="minorHAnsi"/>
        </w:rPr>
        <w:t>nesday</w:t>
      </w:r>
      <w:r w:rsidRPr="00575404">
        <w:rPr>
          <w:rFonts w:cstheme="minorHAnsi"/>
        </w:rPr>
        <w:t xml:space="preserve"> series finish, and finally, one of the specialty races.</w:t>
      </w:r>
    </w:p>
    <w:p w14:paraId="39608D16" w14:textId="77777777" w:rsidR="00623777" w:rsidRDefault="00C513DB" w:rsidP="00C513DB">
      <w:pPr>
        <w:pStyle w:val="ListParagraph"/>
        <w:numPr>
          <w:ilvl w:val="0"/>
          <w:numId w:val="4"/>
        </w:numPr>
        <w:spacing w:after="0" w:line="240" w:lineRule="auto"/>
        <w:rPr>
          <w:rFonts w:cstheme="minorHAnsi"/>
        </w:rPr>
      </w:pPr>
      <w:r w:rsidRPr="007B0904">
        <w:rPr>
          <w:rFonts w:cstheme="minorHAnsi"/>
        </w:rPr>
        <w:t>Breaking Ties</w:t>
      </w:r>
      <w:r w:rsidR="00623777">
        <w:rPr>
          <w:rFonts w:cstheme="minorHAnsi"/>
        </w:rPr>
        <w:t>:</w:t>
      </w:r>
    </w:p>
    <w:p w14:paraId="22B2176F" w14:textId="59814BE3" w:rsidR="00623777" w:rsidRDefault="00623777" w:rsidP="00623777">
      <w:pPr>
        <w:pStyle w:val="ListParagraph"/>
        <w:numPr>
          <w:ilvl w:val="1"/>
          <w:numId w:val="4"/>
        </w:numPr>
        <w:spacing w:after="0" w:line="240" w:lineRule="auto"/>
        <w:rPr>
          <w:rFonts w:cstheme="minorHAnsi"/>
        </w:rPr>
      </w:pPr>
      <w:r>
        <w:rPr>
          <w:rFonts w:cstheme="minorHAnsi"/>
        </w:rPr>
        <w:t>For Curtis Cup, Peter’s Rock and Double Handed Series refer to RRS Appendix A, A7;</w:t>
      </w:r>
    </w:p>
    <w:p w14:paraId="6FD83A6A" w14:textId="1824F080" w:rsidR="00C513DB" w:rsidRDefault="00623777" w:rsidP="00623777">
      <w:pPr>
        <w:pStyle w:val="ListParagraph"/>
        <w:numPr>
          <w:ilvl w:val="1"/>
          <w:numId w:val="4"/>
        </w:numPr>
        <w:spacing w:after="0" w:line="240" w:lineRule="auto"/>
        <w:rPr>
          <w:rFonts w:cstheme="minorHAnsi"/>
        </w:rPr>
      </w:pPr>
      <w:r>
        <w:rPr>
          <w:rFonts w:cstheme="minorHAnsi"/>
        </w:rPr>
        <w:t xml:space="preserve">For Wednesday Night </w:t>
      </w:r>
      <w:r w:rsidR="00C513DB" w:rsidRPr="007B0904">
        <w:rPr>
          <w:rFonts w:cstheme="minorHAnsi"/>
        </w:rPr>
        <w:t xml:space="preserve">Race </w:t>
      </w:r>
      <w:r>
        <w:rPr>
          <w:rFonts w:cstheme="minorHAnsi"/>
        </w:rPr>
        <w:t>S</w:t>
      </w:r>
      <w:r w:rsidR="00C513DB" w:rsidRPr="007B0904">
        <w:rPr>
          <w:rFonts w:cstheme="minorHAnsi"/>
        </w:rPr>
        <w:t xml:space="preserve">eries: refer to </w:t>
      </w:r>
      <w:r>
        <w:rPr>
          <w:rFonts w:cstheme="minorHAnsi"/>
        </w:rPr>
        <w:t>RRS Ap</w:t>
      </w:r>
      <w:r w:rsidR="00C513DB" w:rsidRPr="007B0904">
        <w:rPr>
          <w:rFonts w:cstheme="minorHAnsi"/>
        </w:rPr>
        <w:t>pendix</w:t>
      </w:r>
      <w:r>
        <w:rPr>
          <w:rFonts w:cstheme="minorHAnsi"/>
        </w:rPr>
        <w:t xml:space="preserve"> A, </w:t>
      </w:r>
      <w:r w:rsidR="00C513DB" w:rsidRPr="007B0904">
        <w:rPr>
          <w:rFonts w:cstheme="minorHAnsi"/>
        </w:rPr>
        <w:t>A8</w:t>
      </w:r>
      <w:r>
        <w:rPr>
          <w:rFonts w:cstheme="minorHAnsi"/>
        </w:rPr>
        <w:t>;</w:t>
      </w:r>
    </w:p>
    <w:p w14:paraId="35F12265" w14:textId="6E3B9114" w:rsidR="00623777" w:rsidRDefault="00623777" w:rsidP="00623777">
      <w:pPr>
        <w:pStyle w:val="ListParagraph"/>
        <w:numPr>
          <w:ilvl w:val="1"/>
          <w:numId w:val="4"/>
        </w:numPr>
        <w:spacing w:after="0" w:line="240" w:lineRule="auto"/>
        <w:rPr>
          <w:rFonts w:cstheme="minorHAnsi"/>
        </w:rPr>
      </w:pPr>
      <w:r>
        <w:rPr>
          <w:rFonts w:cstheme="minorHAnsi"/>
        </w:rPr>
        <w:t xml:space="preserve">For Countess of Dufferin: if the race is a </w:t>
      </w:r>
      <w:r w:rsidR="008C38A6">
        <w:rPr>
          <w:rFonts w:cstheme="minorHAnsi"/>
        </w:rPr>
        <w:t>Series,</w:t>
      </w:r>
      <w:r>
        <w:rPr>
          <w:rFonts w:cstheme="minorHAnsi"/>
        </w:rPr>
        <w:t xml:space="preserve"> then </w:t>
      </w:r>
      <w:r w:rsidRPr="007B0904">
        <w:rPr>
          <w:rFonts w:cstheme="minorHAnsi"/>
        </w:rPr>
        <w:t xml:space="preserve">refer to </w:t>
      </w:r>
      <w:r>
        <w:rPr>
          <w:rFonts w:cstheme="minorHAnsi"/>
        </w:rPr>
        <w:t>RRS Ap</w:t>
      </w:r>
      <w:r w:rsidRPr="007B0904">
        <w:rPr>
          <w:rFonts w:cstheme="minorHAnsi"/>
        </w:rPr>
        <w:t>pendix</w:t>
      </w:r>
      <w:r>
        <w:rPr>
          <w:rFonts w:cstheme="minorHAnsi"/>
        </w:rPr>
        <w:t xml:space="preserve"> A, </w:t>
      </w:r>
      <w:r w:rsidRPr="007B0904">
        <w:rPr>
          <w:rFonts w:cstheme="minorHAnsi"/>
        </w:rPr>
        <w:t>A8</w:t>
      </w:r>
      <w:r>
        <w:rPr>
          <w:rFonts w:cstheme="minorHAnsi"/>
        </w:rPr>
        <w:t>, if its point-to-point then refer to RRS Appendix A, A7.</w:t>
      </w:r>
    </w:p>
    <w:p w14:paraId="717F240E" w14:textId="77777777" w:rsidR="00623777" w:rsidRDefault="00623777" w:rsidP="00623777">
      <w:pPr>
        <w:pStyle w:val="ListParagraph"/>
        <w:spacing w:after="0" w:line="240" w:lineRule="auto"/>
        <w:ind w:left="1080"/>
        <w:rPr>
          <w:rFonts w:cstheme="minorHAnsi"/>
        </w:rPr>
      </w:pPr>
    </w:p>
    <w:p w14:paraId="5ADB0A54" w14:textId="4873A880" w:rsidR="00623777" w:rsidRDefault="00623777" w:rsidP="00623777">
      <w:pPr>
        <w:pStyle w:val="ListParagraph"/>
        <w:numPr>
          <w:ilvl w:val="0"/>
          <w:numId w:val="4"/>
        </w:numPr>
        <w:spacing w:after="0" w:line="240" w:lineRule="auto"/>
        <w:rPr>
          <w:rFonts w:cstheme="minorHAnsi"/>
        </w:rPr>
      </w:pPr>
      <w:r>
        <w:rPr>
          <w:rFonts w:cstheme="minorHAnsi"/>
        </w:rPr>
        <w:t xml:space="preserve">In an event </w:t>
      </w:r>
      <w:r w:rsidRPr="00623777">
        <w:rPr>
          <w:rFonts w:cstheme="minorHAnsi"/>
        </w:rPr>
        <w:t>where no boats in a Fleet finish then that event will be discarded for that Fleet as if the event never occurred. That is, RRS 35 &amp; Rule 90.3 (a) will apply at the Fleet level and not at the Division level nor across Divisions.</w:t>
      </w:r>
    </w:p>
    <w:p w14:paraId="2A922E3B" w14:textId="18141836" w:rsidR="00A5482D" w:rsidRPr="00623777" w:rsidRDefault="00C513DB" w:rsidP="00623777">
      <w:pPr>
        <w:pStyle w:val="ListParagraph"/>
        <w:spacing w:after="0" w:line="240" w:lineRule="auto"/>
        <w:ind w:left="360"/>
        <w:rPr>
          <w:rFonts w:cstheme="minorHAnsi"/>
          <w:b/>
          <w:sz w:val="28"/>
          <w:szCs w:val="28"/>
        </w:rPr>
      </w:pPr>
      <w:r w:rsidRPr="00623777">
        <w:rPr>
          <w:rFonts w:cstheme="minorHAnsi"/>
        </w:rPr>
        <w:t xml:space="preserve">. </w:t>
      </w:r>
    </w:p>
    <w:p w14:paraId="00D4A062" w14:textId="77777777" w:rsidR="008C38A6" w:rsidRDefault="008C38A6">
      <w:pPr>
        <w:rPr>
          <w:rFonts w:cstheme="minorHAnsi"/>
          <w:b/>
          <w:sz w:val="28"/>
          <w:szCs w:val="28"/>
        </w:rPr>
      </w:pPr>
      <w:r>
        <w:rPr>
          <w:rFonts w:cstheme="minorHAnsi"/>
          <w:b/>
          <w:sz w:val="28"/>
          <w:szCs w:val="28"/>
        </w:rPr>
        <w:br w:type="page"/>
      </w:r>
    </w:p>
    <w:p w14:paraId="7E0807E7" w14:textId="7E398C9F" w:rsidR="005E3412" w:rsidRPr="005E3412" w:rsidRDefault="00C513DB" w:rsidP="005E3412">
      <w:pPr>
        <w:spacing w:after="0"/>
        <w:rPr>
          <w:rFonts w:cstheme="minorHAnsi"/>
          <w:b/>
          <w:sz w:val="28"/>
          <w:szCs w:val="28"/>
        </w:rPr>
      </w:pPr>
      <w:r w:rsidRPr="005E3412">
        <w:rPr>
          <w:rFonts w:cstheme="minorHAnsi"/>
          <w:b/>
          <w:sz w:val="28"/>
          <w:szCs w:val="28"/>
        </w:rPr>
        <w:lastRenderedPageBreak/>
        <w:t xml:space="preserve">Appendix G </w:t>
      </w:r>
    </w:p>
    <w:p w14:paraId="00AE5578" w14:textId="58C7A4BF" w:rsidR="00C513DB" w:rsidRPr="005E3412" w:rsidRDefault="00C513DB" w:rsidP="00C513DB">
      <w:pPr>
        <w:rPr>
          <w:rFonts w:cstheme="minorHAnsi"/>
          <w:b/>
          <w:sz w:val="28"/>
          <w:szCs w:val="28"/>
        </w:rPr>
      </w:pPr>
      <w:r w:rsidRPr="005E3412">
        <w:rPr>
          <w:rFonts w:cstheme="minorHAnsi"/>
          <w:b/>
          <w:sz w:val="28"/>
          <w:szCs w:val="28"/>
        </w:rPr>
        <w:t>Alternate Start and Finish Lines when no RC is available.</w:t>
      </w:r>
    </w:p>
    <w:p w14:paraId="3B1181D5" w14:textId="77777777" w:rsidR="00C513DB" w:rsidRPr="005E3412" w:rsidRDefault="00C513DB" w:rsidP="00C513DB">
      <w:pPr>
        <w:rPr>
          <w:rFonts w:cstheme="minorHAnsi"/>
        </w:rPr>
      </w:pPr>
      <w:r w:rsidRPr="005E3412">
        <w:rPr>
          <w:rFonts w:cstheme="minorHAnsi"/>
        </w:rPr>
        <w:t>In the absence of an RC boat, the methods of start and finish must be announced on Channel 6 before the commencement of the Start sequence and/or at a Skippers meeting prior to the event.</w:t>
      </w:r>
    </w:p>
    <w:p w14:paraId="5BFD61A3" w14:textId="4C11071B" w:rsidR="00C513DB" w:rsidRPr="005E3412" w:rsidRDefault="00C513DB" w:rsidP="00C513DB">
      <w:pPr>
        <w:rPr>
          <w:rFonts w:cstheme="minorHAnsi"/>
        </w:rPr>
      </w:pPr>
      <w:r w:rsidRPr="005E3412">
        <w:rPr>
          <w:rFonts w:cstheme="minorHAnsi"/>
          <w:b/>
          <w:sz w:val="24"/>
          <w:szCs w:val="24"/>
        </w:rPr>
        <w:t>Start</w:t>
      </w:r>
      <w:r w:rsidR="008E186E">
        <w:rPr>
          <w:rFonts w:cstheme="minorHAnsi"/>
          <w:b/>
          <w:sz w:val="24"/>
          <w:szCs w:val="24"/>
        </w:rPr>
        <w:t xml:space="preserve"> Line</w:t>
      </w:r>
    </w:p>
    <w:p w14:paraId="2D5DD478" w14:textId="494B47B9" w:rsidR="00C513DB" w:rsidRDefault="00C513DB" w:rsidP="00623777">
      <w:pPr>
        <w:pStyle w:val="ListParagraph"/>
        <w:numPr>
          <w:ilvl w:val="0"/>
          <w:numId w:val="5"/>
        </w:numPr>
        <w:spacing w:after="0" w:line="240" w:lineRule="auto"/>
        <w:rPr>
          <w:rFonts w:cstheme="minorHAnsi"/>
        </w:rPr>
      </w:pPr>
      <w:r w:rsidRPr="008C38A6">
        <w:rPr>
          <w:rFonts w:cstheme="minorHAnsi"/>
        </w:rPr>
        <w:t>A Rabbit start shall be used for Win</w:t>
      </w:r>
      <w:r w:rsidR="00623777" w:rsidRPr="008C38A6">
        <w:rPr>
          <w:rFonts w:cstheme="minorHAnsi"/>
        </w:rPr>
        <w:t>d</w:t>
      </w:r>
      <w:r w:rsidRPr="008C38A6">
        <w:rPr>
          <w:rFonts w:cstheme="minorHAnsi"/>
        </w:rPr>
        <w:t>ward/Leeward courses; it can be used in other events if appropriate. The Rabbit will be the slowest boat racing as determined by PHRF-LO handicap, that is the boat with the numerically largest handicap number. The Rabbit will announce the time sequence as per paragraph11.1 on VHF Channel 6, and use an air horn for the sounds signals if one is available; discrepancies in precision shall not be grounds for protest</w:t>
      </w:r>
      <w:r w:rsidR="005E3412" w:rsidRPr="008C38A6">
        <w:rPr>
          <w:rFonts w:cstheme="minorHAnsi"/>
        </w:rPr>
        <w:t xml:space="preserve"> (NP)</w:t>
      </w:r>
      <w:r w:rsidRPr="008C38A6">
        <w:rPr>
          <w:rFonts w:cstheme="minorHAnsi"/>
        </w:rPr>
        <w:t xml:space="preserve">. The Rabbit shall sail on Port Tack and immediately after closely passing the starting mark at the Start of Race signal, shall sail close-hauled on port tack thereby creating a start line between the starting mark and the stern of the </w:t>
      </w:r>
      <w:r w:rsidR="000913BB" w:rsidRPr="008C38A6">
        <w:rPr>
          <w:rFonts w:cstheme="minorHAnsi"/>
        </w:rPr>
        <w:t>Rabbit</w:t>
      </w:r>
      <w:r w:rsidRPr="008C38A6">
        <w:rPr>
          <w:rFonts w:cstheme="minorHAnsi"/>
        </w:rPr>
        <w:t>; in the event of a Port/Starboard situation (Rule 10) during the start and involving the Rabbit, the Rabbit will be exonerated without penalty; this does not relieve any boat of its obligations under Rule 14 (Avoiding Contact). All other boats shall start on Starboard tack. The Rabbit is free to tack subject to all applicable conditions of the RRS when it has created a start line of approximately (the number of boats competing multiplied by their average boat length), or all boats have crossed its stern, whichever comes first.</w:t>
      </w:r>
    </w:p>
    <w:p w14:paraId="680B672F" w14:textId="77777777" w:rsidR="008C38A6" w:rsidRPr="008C38A6" w:rsidRDefault="008C38A6" w:rsidP="008C38A6">
      <w:pPr>
        <w:pStyle w:val="ListParagraph"/>
        <w:spacing w:after="0" w:line="240" w:lineRule="auto"/>
        <w:ind w:left="360"/>
        <w:rPr>
          <w:rFonts w:cstheme="minorHAnsi"/>
        </w:rPr>
      </w:pPr>
    </w:p>
    <w:p w14:paraId="03ACD41E" w14:textId="06CD446F" w:rsidR="00C513DB" w:rsidRPr="005E3412" w:rsidRDefault="00C513DB" w:rsidP="00C513D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r w:rsidRPr="005E3412">
        <w:rPr>
          <w:rFonts w:cstheme="minorHAnsi"/>
        </w:rPr>
        <w:t>For a point-to-point race a start line can be made by using a line made from a fixed position on shore and floating marker buoy</w:t>
      </w:r>
      <w:r w:rsidR="00623777">
        <w:rPr>
          <w:rFonts w:cstheme="minorHAnsi"/>
        </w:rPr>
        <w:t xml:space="preserve"> (</w:t>
      </w:r>
      <w:r w:rsidRPr="005E3412">
        <w:rPr>
          <w:rFonts w:cstheme="minorHAnsi"/>
        </w:rPr>
        <w:t>For example</w:t>
      </w:r>
      <w:r w:rsidR="00623777">
        <w:rPr>
          <w:rFonts w:cstheme="minorHAnsi"/>
        </w:rPr>
        <w:t xml:space="preserve"> using Mark 1 and a fixed position on Shore) </w:t>
      </w:r>
      <w:r w:rsidRPr="005E3412">
        <w:rPr>
          <w:rFonts w:cstheme="minorHAnsi"/>
        </w:rPr>
        <w:t>A designated boat will announce the time sequence as per paragraph11.1 on VHF Channel 6, and use an air horn for the sounds signals if one is available; discrepancies in precision shall not be grounds for protest.</w:t>
      </w:r>
    </w:p>
    <w:p w14:paraId="4DBB533B" w14:textId="77777777" w:rsidR="005E3412" w:rsidRPr="005E3412" w:rsidRDefault="005E3412" w:rsidP="005E341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cstheme="minorHAnsi"/>
          <w:b/>
          <w:bCs/>
          <w:iCs/>
          <w:color w:val="000000"/>
          <w:u w:val="single"/>
        </w:rPr>
      </w:pPr>
    </w:p>
    <w:p w14:paraId="6F784AC5" w14:textId="77777777" w:rsidR="001B2E83" w:rsidRPr="001B2E83" w:rsidRDefault="005E3412" w:rsidP="00C513D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r w:rsidRPr="005E3412">
        <w:rPr>
          <w:rFonts w:cstheme="minorHAnsi"/>
        </w:rPr>
        <w:t xml:space="preserve">The absence of Flags (Fleet, Prepatory) shall not be </w:t>
      </w:r>
      <w:r>
        <w:rPr>
          <w:rFonts w:cstheme="minorHAnsi"/>
        </w:rPr>
        <w:t xml:space="preserve">grounds for </w:t>
      </w:r>
      <w:r w:rsidR="008E186E">
        <w:rPr>
          <w:rFonts w:cstheme="minorHAnsi"/>
        </w:rPr>
        <w:t xml:space="preserve">protest. The above items modified RRS 26 and, when used, are NP. </w:t>
      </w:r>
    </w:p>
    <w:p w14:paraId="74D95EA0" w14:textId="77777777" w:rsidR="001B2E83" w:rsidRPr="001B2E83" w:rsidRDefault="001B2E83" w:rsidP="001B2E83">
      <w:pPr>
        <w:pStyle w:val="ListParagraph"/>
        <w:rPr>
          <w:rFonts w:cstheme="minorHAnsi"/>
        </w:rPr>
      </w:pPr>
    </w:p>
    <w:p w14:paraId="7E69379F" w14:textId="00F5A767" w:rsidR="005E3412" w:rsidRPr="00623777" w:rsidRDefault="008E186E" w:rsidP="005E341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bCs/>
          <w:iCs/>
          <w:color w:val="000000"/>
          <w:u w:val="single"/>
        </w:rPr>
      </w:pPr>
      <w:r w:rsidRPr="00623777">
        <w:rPr>
          <w:rFonts w:cstheme="minorHAnsi"/>
        </w:rPr>
        <w:t>Note: the RRS Definition of Start is not and cannot be changed.</w:t>
      </w:r>
    </w:p>
    <w:p w14:paraId="1852322E" w14:textId="77777777" w:rsidR="00C513DB" w:rsidRPr="005E3412"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iCs/>
          <w:color w:val="000000"/>
          <w:u w:val="single"/>
        </w:rPr>
      </w:pPr>
    </w:p>
    <w:p w14:paraId="72BEF45E" w14:textId="42DB63E8" w:rsidR="00C513DB" w:rsidRPr="005E3412" w:rsidRDefault="00C513DB" w:rsidP="00C51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iCs/>
          <w:color w:val="000000"/>
        </w:rPr>
      </w:pPr>
      <w:r w:rsidRPr="005E3412">
        <w:rPr>
          <w:rFonts w:cstheme="minorHAnsi"/>
          <w:b/>
          <w:bCs/>
          <w:iCs/>
          <w:color w:val="000000"/>
        </w:rPr>
        <w:t>Finish</w:t>
      </w:r>
      <w:r w:rsidR="008E186E">
        <w:rPr>
          <w:rFonts w:cstheme="minorHAnsi"/>
          <w:b/>
          <w:bCs/>
          <w:iCs/>
          <w:color w:val="000000"/>
        </w:rPr>
        <w:t xml:space="preserve"> Line</w:t>
      </w:r>
    </w:p>
    <w:p w14:paraId="22B1C01F" w14:textId="77777777" w:rsidR="00C513DB" w:rsidRPr="005E3412" w:rsidRDefault="00C513DB" w:rsidP="00C513D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inorHAnsi"/>
        </w:rPr>
      </w:pPr>
      <w:r w:rsidRPr="005E3412">
        <w:rPr>
          <w:rFonts w:cstheme="minorHAnsi"/>
        </w:rPr>
        <w:t>For windward/leeward courses boats will finish when they have successfully rounded the finish mark by the bow of the boat crossing the extension of a line drawn between the previous mark and the finish mark. Boats are responsible for noting their finish times in either elapsed time or 24 hour EDT in hours, minutes and seconds and communicating that time to the RC.</w:t>
      </w:r>
    </w:p>
    <w:p w14:paraId="18243669" w14:textId="77777777" w:rsidR="00C513DB" w:rsidRPr="005E3412" w:rsidRDefault="00C513DB" w:rsidP="00C513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360"/>
        <w:rPr>
          <w:rFonts w:cstheme="minorHAnsi"/>
        </w:rPr>
      </w:pPr>
    </w:p>
    <w:p w14:paraId="694A3CDB" w14:textId="3AB7E460" w:rsidR="0045598D" w:rsidRDefault="00C513DB" w:rsidP="00C513D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rPr>
          <w:rFonts w:cstheme="minorHAnsi"/>
        </w:rPr>
      </w:pPr>
      <w:r w:rsidRPr="005E3412">
        <w:rPr>
          <w:rFonts w:cstheme="minorHAnsi"/>
          <w:bCs/>
          <w:iCs/>
          <w:color w:val="000000"/>
        </w:rPr>
        <w:t>For point-to-point races a finish line can be made by</w:t>
      </w:r>
      <w:r w:rsidRPr="005E3412">
        <w:rPr>
          <w:rFonts w:cstheme="minorHAnsi"/>
        </w:rPr>
        <w:t xml:space="preserve"> using a line from a fixed position on shore and a floating marker buoy. Irrespective of whether or not the race is buoys to port or buoys to starboard, in this circumstance, Boats shall finish with</w:t>
      </w:r>
      <w:r w:rsidR="00623777">
        <w:rPr>
          <w:rFonts w:cstheme="minorHAnsi"/>
        </w:rPr>
        <w:t>in a</w:t>
      </w:r>
      <w:r w:rsidRPr="005E3412">
        <w:rPr>
          <w:rFonts w:cstheme="minorHAnsi"/>
        </w:rPr>
        <w:t xml:space="preserve"> boat length abeam of the floating mark. </w:t>
      </w:r>
      <w:r w:rsidR="00661ECA">
        <w:rPr>
          <w:rFonts w:cstheme="minorHAnsi"/>
        </w:rPr>
        <w:t>B</w:t>
      </w:r>
      <w:r w:rsidRPr="005E3412">
        <w:rPr>
          <w:rFonts w:cstheme="minorHAnsi"/>
        </w:rPr>
        <w:t xml:space="preserve">oats are </w:t>
      </w:r>
      <w:r w:rsidRPr="005E3412">
        <w:rPr>
          <w:rFonts w:cstheme="minorHAnsi"/>
        </w:rPr>
        <w:lastRenderedPageBreak/>
        <w:t>responsible for noting their finish times in either elapsed time or 24 hour EDT in hours, minutes and seconds and communicating that time to the RC.</w:t>
      </w:r>
    </w:p>
    <w:p w14:paraId="32F8D9E2" w14:textId="77777777" w:rsidR="008E186E" w:rsidRPr="008E186E" w:rsidRDefault="008E186E" w:rsidP="008E186E">
      <w:pPr>
        <w:pStyle w:val="ListParagraph"/>
        <w:rPr>
          <w:rFonts w:cstheme="minorHAnsi"/>
        </w:rPr>
      </w:pPr>
    </w:p>
    <w:p w14:paraId="6E00E25C" w14:textId="54CABFC4" w:rsidR="008E186E" w:rsidRPr="005E3412" w:rsidRDefault="008E186E" w:rsidP="008E18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left="360"/>
        <w:rPr>
          <w:rFonts w:cstheme="minorHAnsi"/>
        </w:rPr>
      </w:pPr>
      <w:r>
        <w:rPr>
          <w:rFonts w:cstheme="minorHAnsi"/>
        </w:rPr>
        <w:t>Note: the RRS Definition of Finish is not and cannot be changed.</w:t>
      </w:r>
    </w:p>
    <w:sectPr w:rsidR="008E186E" w:rsidRPr="005E3412">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3AC0" w14:textId="77777777" w:rsidR="00FF7A41" w:rsidRDefault="00FF7A41" w:rsidP="00A030CD">
      <w:pPr>
        <w:spacing w:after="0" w:line="240" w:lineRule="auto"/>
      </w:pPr>
      <w:r>
        <w:separator/>
      </w:r>
    </w:p>
  </w:endnote>
  <w:endnote w:type="continuationSeparator" w:id="0">
    <w:p w14:paraId="5AF0421D" w14:textId="77777777" w:rsidR="00FF7A41" w:rsidRDefault="00FF7A41" w:rsidP="00A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215" w14:textId="55D51ECD" w:rsidR="00A030CD" w:rsidRDefault="000C57D6" w:rsidP="00A030CD">
    <w:pPr>
      <w:pStyle w:val="Footer"/>
    </w:pPr>
    <w:r>
      <w:rPr>
        <w:sz w:val="24"/>
        <w:szCs w:val="24"/>
      </w:rPr>
      <w:t>16 May</w:t>
    </w:r>
    <w:r w:rsidR="00C24BB1">
      <w:rPr>
        <w:sz w:val="24"/>
        <w:szCs w:val="24"/>
      </w:rPr>
      <w:t xml:space="preserve"> 2022</w:t>
    </w:r>
    <w:r w:rsidR="00A030CD">
      <w:t xml:space="preserve">                 </w:t>
    </w:r>
    <w:r w:rsidR="005E5246">
      <w:tab/>
    </w:r>
    <w:r w:rsidR="00A030CD">
      <w:t xml:space="preserve"> </w:t>
    </w:r>
    <w:sdt>
      <w:sdtPr>
        <w:id w:val="1056285268"/>
        <w:docPartObj>
          <w:docPartGallery w:val="Page Numbers (Bottom of Page)"/>
          <w:docPartUnique/>
        </w:docPartObj>
      </w:sdtPr>
      <w:sdtEndPr/>
      <w:sdtContent>
        <w:sdt>
          <w:sdtPr>
            <w:id w:val="-1705238520"/>
            <w:docPartObj>
              <w:docPartGallery w:val="Page Numbers (Top of Page)"/>
              <w:docPartUnique/>
            </w:docPartObj>
          </w:sdtPr>
          <w:sdtEndPr/>
          <w:sdtContent>
            <w:r w:rsidR="00A030CD">
              <w:t xml:space="preserve">Page </w:t>
            </w:r>
            <w:r w:rsidR="00A030CD">
              <w:rPr>
                <w:b/>
                <w:bCs/>
                <w:sz w:val="24"/>
                <w:szCs w:val="24"/>
              </w:rPr>
              <w:fldChar w:fldCharType="begin"/>
            </w:r>
            <w:r w:rsidR="00A030CD">
              <w:rPr>
                <w:b/>
                <w:bCs/>
              </w:rPr>
              <w:instrText xml:space="preserve"> PAGE </w:instrText>
            </w:r>
            <w:r w:rsidR="00A030CD">
              <w:rPr>
                <w:b/>
                <w:bCs/>
                <w:sz w:val="24"/>
                <w:szCs w:val="24"/>
              </w:rPr>
              <w:fldChar w:fldCharType="separate"/>
            </w:r>
            <w:r w:rsidR="00A030CD">
              <w:rPr>
                <w:b/>
                <w:bCs/>
                <w:sz w:val="24"/>
                <w:szCs w:val="24"/>
              </w:rPr>
              <w:t>1</w:t>
            </w:r>
            <w:r w:rsidR="00A030CD">
              <w:rPr>
                <w:b/>
                <w:bCs/>
                <w:sz w:val="24"/>
                <w:szCs w:val="24"/>
              </w:rPr>
              <w:fldChar w:fldCharType="end"/>
            </w:r>
            <w:r w:rsidR="00A030CD">
              <w:t xml:space="preserve"> of </w:t>
            </w:r>
            <w:r w:rsidR="00A030CD">
              <w:rPr>
                <w:b/>
                <w:bCs/>
                <w:sz w:val="24"/>
                <w:szCs w:val="24"/>
              </w:rPr>
              <w:fldChar w:fldCharType="begin"/>
            </w:r>
            <w:r w:rsidR="00A030CD">
              <w:rPr>
                <w:b/>
                <w:bCs/>
              </w:rPr>
              <w:instrText xml:space="preserve"> NUMPAGES  </w:instrText>
            </w:r>
            <w:r w:rsidR="00A030CD">
              <w:rPr>
                <w:b/>
                <w:bCs/>
                <w:sz w:val="24"/>
                <w:szCs w:val="24"/>
              </w:rPr>
              <w:fldChar w:fldCharType="separate"/>
            </w:r>
            <w:r w:rsidR="00A030CD">
              <w:rPr>
                <w:b/>
                <w:bCs/>
                <w:sz w:val="24"/>
                <w:szCs w:val="24"/>
              </w:rPr>
              <w:t>6</w:t>
            </w:r>
            <w:r w:rsidR="00A030CD">
              <w:rPr>
                <w:b/>
                <w:bCs/>
                <w:sz w:val="24"/>
                <w:szCs w:val="24"/>
              </w:rPr>
              <w:fldChar w:fldCharType="end"/>
            </w:r>
          </w:sdtContent>
        </w:sdt>
      </w:sdtContent>
    </w:sdt>
  </w:p>
  <w:p w14:paraId="1A3D76FF" w14:textId="77777777" w:rsidR="00A030CD" w:rsidRDefault="00A0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DD27" w14:textId="77777777" w:rsidR="00FF7A41" w:rsidRDefault="00FF7A41" w:rsidP="00A030CD">
      <w:pPr>
        <w:spacing w:after="0" w:line="240" w:lineRule="auto"/>
      </w:pPr>
      <w:r>
        <w:separator/>
      </w:r>
    </w:p>
  </w:footnote>
  <w:footnote w:type="continuationSeparator" w:id="0">
    <w:p w14:paraId="681D4839" w14:textId="77777777" w:rsidR="00FF7A41" w:rsidRDefault="00FF7A41" w:rsidP="00A030CD">
      <w:pPr>
        <w:spacing w:after="0" w:line="240" w:lineRule="auto"/>
      </w:pPr>
      <w:r>
        <w:continuationSeparator/>
      </w:r>
    </w:p>
  </w:footnote>
  <w:footnote w:id="1">
    <w:p w14:paraId="3D33A225" w14:textId="77777777" w:rsidR="00EA76DC" w:rsidRPr="0009046F" w:rsidRDefault="00EA76DC" w:rsidP="00EA76DC">
      <w:pPr>
        <w:pStyle w:val="FootnoteText"/>
        <w:rPr>
          <w:lang w:val="en-CA"/>
        </w:rPr>
      </w:pPr>
      <w:r>
        <w:rPr>
          <w:rStyle w:val="FootnoteReference"/>
        </w:rPr>
        <w:footnoteRef/>
      </w:r>
      <w:r>
        <w:t xml:space="preserve"> A regatta day with 3 races planned</w:t>
      </w:r>
    </w:p>
  </w:footnote>
  <w:footnote w:id="2">
    <w:p w14:paraId="00E0346C" w14:textId="77777777" w:rsidR="00EA76DC" w:rsidRPr="009A0FC8" w:rsidRDefault="00EA76DC" w:rsidP="00EA76DC">
      <w:pPr>
        <w:pStyle w:val="FootnoteText"/>
        <w:rPr>
          <w:lang w:val="en-CA"/>
        </w:rPr>
      </w:pPr>
      <w:r>
        <w:rPr>
          <w:rStyle w:val="FootnoteReference"/>
        </w:rPr>
        <w:footnoteRef/>
      </w:r>
      <w:r>
        <w:t xml:space="preserve"> </w:t>
      </w:r>
      <w:r>
        <w:rPr>
          <w:lang w:val="en-CA"/>
        </w:rPr>
        <w:t>Sunset at 19:16, twilight to 19:41</w:t>
      </w:r>
    </w:p>
  </w:footnote>
  <w:footnote w:id="3">
    <w:p w14:paraId="3447B195" w14:textId="77777777" w:rsidR="00EA76DC" w:rsidRPr="00A13148" w:rsidRDefault="00EA76DC" w:rsidP="00EA76DC">
      <w:pPr>
        <w:pStyle w:val="FootnoteText"/>
        <w:rPr>
          <w:lang w:val="en-CA"/>
        </w:rPr>
      </w:pPr>
      <w:r>
        <w:rPr>
          <w:rStyle w:val="FootnoteReference"/>
        </w:rPr>
        <w:footnoteRef/>
      </w:r>
      <w:r>
        <w:t xml:space="preserve"> </w:t>
      </w:r>
      <w:r>
        <w:rPr>
          <w:lang w:val="en-CA"/>
        </w:rPr>
        <w:t>Tentative; To be confirmed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B468" w14:textId="62578CA2" w:rsidR="00A030CD" w:rsidRDefault="00A030CD" w:rsidP="005E5246">
    <w:pPr>
      <w:spacing w:after="0"/>
      <w:rPr>
        <w:rFonts w:cstheme="minorHAnsi"/>
      </w:rPr>
    </w:pPr>
    <w:r w:rsidRPr="003F2B92">
      <w:rPr>
        <w:rFonts w:ascii="Arial" w:hAnsi="Arial" w:cs="Arial"/>
        <w:b/>
        <w:noProof/>
        <w:sz w:val="32"/>
        <w:szCs w:val="32"/>
      </w:rPr>
      <w:drawing>
        <wp:inline distT="0" distB="0" distL="0" distR="0" wp14:anchorId="11318DE9" wp14:editId="7997BD6E">
          <wp:extent cx="2552700" cy="552450"/>
          <wp:effectExtent l="0" t="0" r="0" b="0"/>
          <wp:docPr id="2" name="Picture 2" descr="http://www.cobourgyachtclub.ca/resources/Pictures/Logos/20160204-CY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ourgyachtclub.ca/resources/Pictures/Logos/20160204-CY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52450"/>
                  </a:xfrm>
                  <a:prstGeom prst="rect">
                    <a:avLst/>
                  </a:prstGeom>
                  <a:noFill/>
                  <a:ln>
                    <a:noFill/>
                  </a:ln>
                </pic:spPr>
              </pic:pic>
            </a:graphicData>
          </a:graphic>
        </wp:inline>
      </w:drawing>
    </w:r>
    <w:r w:rsidR="000C57D6">
      <w:rPr>
        <w:rFonts w:cstheme="minorHAnsi"/>
      </w:rPr>
      <w:t xml:space="preserve">Final </w:t>
    </w:r>
    <w:r w:rsidR="005E5246">
      <w:rPr>
        <w:rFonts w:cstheme="minorHAnsi"/>
      </w:rPr>
      <w:t>Version #1</w:t>
    </w:r>
    <w:r w:rsidR="008C1FD2">
      <w:rPr>
        <w:rFonts w:cstheme="minorHAnsi"/>
      </w:rPr>
      <w:t>.</w:t>
    </w:r>
    <w:r w:rsidR="000C57D6">
      <w:rPr>
        <w:rFonts w:cstheme="minorHAnsi"/>
      </w:rPr>
      <w:t>0</w:t>
    </w:r>
  </w:p>
  <w:p w14:paraId="378F769B" w14:textId="6724BE07" w:rsidR="00A030CD" w:rsidRPr="00DD36CB" w:rsidRDefault="00A030CD" w:rsidP="000E32DB">
    <w:pPr>
      <w:spacing w:after="0"/>
      <w:jc w:val="center"/>
      <w:rPr>
        <w:rFonts w:cstheme="minorHAnsi"/>
        <w:iCs/>
      </w:rPr>
    </w:pPr>
    <w:r w:rsidRPr="00DD36CB">
      <w:rPr>
        <w:rFonts w:cstheme="minorHAnsi"/>
      </w:rPr>
      <w:t>202</w:t>
    </w:r>
    <w:r w:rsidR="00A65F9B">
      <w:rPr>
        <w:rFonts w:cstheme="minorHAnsi"/>
      </w:rPr>
      <w:t>2</w:t>
    </w:r>
    <w:r w:rsidRPr="00DD36CB">
      <w:rPr>
        <w:rFonts w:cstheme="minorHAnsi"/>
      </w:rPr>
      <w:t xml:space="preserve"> Keel Boat Club Championships</w:t>
    </w:r>
    <w:r w:rsidR="000E32DB">
      <w:rPr>
        <w:rFonts w:cstheme="minorHAnsi"/>
      </w:rPr>
      <w:t xml:space="preserve">, </w:t>
    </w:r>
    <w:r w:rsidRPr="00DD36CB">
      <w:rPr>
        <w:rFonts w:eastAsia="Times New Roman" w:cstheme="minorHAnsi"/>
        <w:iCs/>
      </w:rPr>
      <w:t xml:space="preserve">Cobourg, Ontario, Canada </w:t>
    </w:r>
  </w:p>
  <w:p w14:paraId="06E0C916" w14:textId="562393EF" w:rsidR="00A030CD" w:rsidRDefault="00A030CD" w:rsidP="00A030CD">
    <w:pPr>
      <w:spacing w:after="227"/>
      <w:jc w:val="center"/>
    </w:pPr>
    <w:r w:rsidRPr="00DD36CB">
      <w:rPr>
        <w:rFonts w:eastAsia="Times New Roman" w:cstheme="minorHAnsi"/>
        <w:b/>
        <w:sz w:val="24"/>
        <w:szCs w:val="24"/>
      </w:rPr>
      <w:t>Notice of Race (NoR)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3021E"/>
    <w:multiLevelType w:val="hybridMultilevel"/>
    <w:tmpl w:val="B9D6D21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99D575D"/>
    <w:multiLevelType w:val="hybridMultilevel"/>
    <w:tmpl w:val="0B1C823C"/>
    <w:lvl w:ilvl="0" w:tplc="D60E587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60706B2"/>
    <w:multiLevelType w:val="hybridMultilevel"/>
    <w:tmpl w:val="DEC6DACC"/>
    <w:lvl w:ilvl="0" w:tplc="1009000F">
      <w:start w:val="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8746B5"/>
    <w:multiLevelType w:val="multilevel"/>
    <w:tmpl w:val="354284DA"/>
    <w:lvl w:ilvl="0">
      <w:start w:val="1"/>
      <w:numFmt w:val="decimal"/>
      <w:lvlText w:val="%1."/>
      <w:lvlJc w:val="left"/>
      <w:pPr>
        <w:ind w:left="360" w:hanging="360"/>
      </w:pPr>
      <w:rPr>
        <w:rFonts w:hint="default"/>
        <w:b/>
        <w:sz w:val="24"/>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ADE5193"/>
    <w:multiLevelType w:val="hybridMultilevel"/>
    <w:tmpl w:val="1F2C46EC"/>
    <w:lvl w:ilvl="0" w:tplc="233E4CEC">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38F15BF"/>
    <w:multiLevelType w:val="hybridMultilevel"/>
    <w:tmpl w:val="EADA45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E058DF"/>
    <w:multiLevelType w:val="hybridMultilevel"/>
    <w:tmpl w:val="4B7677EC"/>
    <w:lvl w:ilvl="0" w:tplc="12FE1FB2">
      <w:start w:val="1"/>
      <w:numFmt w:val="decimal"/>
      <w:lvlText w:val="%1."/>
      <w:lvlJc w:val="left"/>
      <w:pPr>
        <w:ind w:left="360" w:hanging="360"/>
      </w:pPr>
      <w:rPr>
        <w:rFonts w:hint="default"/>
        <w:b w:val="0"/>
        <w:sz w:val="24"/>
        <w:szCs w:val="24"/>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num w:numId="1" w16cid:durableId="890849655">
    <w:abstractNumId w:val="3"/>
  </w:num>
  <w:num w:numId="2" w16cid:durableId="291444275">
    <w:abstractNumId w:val="0"/>
  </w:num>
  <w:num w:numId="3" w16cid:durableId="1931573094">
    <w:abstractNumId w:val="1"/>
  </w:num>
  <w:num w:numId="4" w16cid:durableId="873345859">
    <w:abstractNumId w:val="2"/>
  </w:num>
  <w:num w:numId="5" w16cid:durableId="1383871411">
    <w:abstractNumId w:val="6"/>
  </w:num>
  <w:num w:numId="6" w16cid:durableId="1480806108">
    <w:abstractNumId w:val="4"/>
  </w:num>
  <w:num w:numId="7" w16cid:durableId="240992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CD"/>
    <w:rsid w:val="000139ED"/>
    <w:rsid w:val="000533CD"/>
    <w:rsid w:val="0006268B"/>
    <w:rsid w:val="000801DF"/>
    <w:rsid w:val="000913BB"/>
    <w:rsid w:val="00094599"/>
    <w:rsid w:val="000A44CE"/>
    <w:rsid w:val="000C37B2"/>
    <w:rsid w:val="000C57D6"/>
    <w:rsid w:val="000D5A09"/>
    <w:rsid w:val="000E32DB"/>
    <w:rsid w:val="00120588"/>
    <w:rsid w:val="0012516C"/>
    <w:rsid w:val="00161B56"/>
    <w:rsid w:val="00177EAD"/>
    <w:rsid w:val="001B2E83"/>
    <w:rsid w:val="001D585E"/>
    <w:rsid w:val="002402CF"/>
    <w:rsid w:val="00247DFC"/>
    <w:rsid w:val="0029443B"/>
    <w:rsid w:val="002A4851"/>
    <w:rsid w:val="002E4D53"/>
    <w:rsid w:val="002F2286"/>
    <w:rsid w:val="0030191C"/>
    <w:rsid w:val="003753E9"/>
    <w:rsid w:val="003C0AE5"/>
    <w:rsid w:val="003C2812"/>
    <w:rsid w:val="003D327F"/>
    <w:rsid w:val="0043687A"/>
    <w:rsid w:val="00437136"/>
    <w:rsid w:val="0045598D"/>
    <w:rsid w:val="00457ADF"/>
    <w:rsid w:val="00476DC4"/>
    <w:rsid w:val="00494D65"/>
    <w:rsid w:val="004B304E"/>
    <w:rsid w:val="004C544D"/>
    <w:rsid w:val="005432D1"/>
    <w:rsid w:val="00575404"/>
    <w:rsid w:val="005E0382"/>
    <w:rsid w:val="005E3412"/>
    <w:rsid w:val="005E5246"/>
    <w:rsid w:val="00623777"/>
    <w:rsid w:val="00626157"/>
    <w:rsid w:val="00632832"/>
    <w:rsid w:val="00661ECA"/>
    <w:rsid w:val="00695108"/>
    <w:rsid w:val="006A5C7A"/>
    <w:rsid w:val="00741E0E"/>
    <w:rsid w:val="00757CA8"/>
    <w:rsid w:val="007B0904"/>
    <w:rsid w:val="00823035"/>
    <w:rsid w:val="00824C83"/>
    <w:rsid w:val="00866F53"/>
    <w:rsid w:val="008800F3"/>
    <w:rsid w:val="008C1FD2"/>
    <w:rsid w:val="008C38A6"/>
    <w:rsid w:val="008D29F9"/>
    <w:rsid w:val="008E186E"/>
    <w:rsid w:val="008E5FB4"/>
    <w:rsid w:val="00912068"/>
    <w:rsid w:val="00922E4A"/>
    <w:rsid w:val="009261E6"/>
    <w:rsid w:val="00960BA9"/>
    <w:rsid w:val="009762EA"/>
    <w:rsid w:val="009C572E"/>
    <w:rsid w:val="009E2C0D"/>
    <w:rsid w:val="00A030CD"/>
    <w:rsid w:val="00A27D20"/>
    <w:rsid w:val="00A30752"/>
    <w:rsid w:val="00A5482D"/>
    <w:rsid w:val="00A65F9B"/>
    <w:rsid w:val="00AA7E90"/>
    <w:rsid w:val="00AB0B5E"/>
    <w:rsid w:val="00AC3987"/>
    <w:rsid w:val="00B74801"/>
    <w:rsid w:val="00B80842"/>
    <w:rsid w:val="00C0008F"/>
    <w:rsid w:val="00C17E50"/>
    <w:rsid w:val="00C20955"/>
    <w:rsid w:val="00C24BB1"/>
    <w:rsid w:val="00C346AF"/>
    <w:rsid w:val="00C513DB"/>
    <w:rsid w:val="00C705AF"/>
    <w:rsid w:val="00C7346D"/>
    <w:rsid w:val="00C865D8"/>
    <w:rsid w:val="00CA5463"/>
    <w:rsid w:val="00CA7FBE"/>
    <w:rsid w:val="00CB4CEF"/>
    <w:rsid w:val="00CF5D9B"/>
    <w:rsid w:val="00D14171"/>
    <w:rsid w:val="00D470C1"/>
    <w:rsid w:val="00D742A4"/>
    <w:rsid w:val="00D816A7"/>
    <w:rsid w:val="00DD0BA3"/>
    <w:rsid w:val="00DE429D"/>
    <w:rsid w:val="00E01490"/>
    <w:rsid w:val="00E33A38"/>
    <w:rsid w:val="00EA76DC"/>
    <w:rsid w:val="00EE2540"/>
    <w:rsid w:val="00FA6559"/>
    <w:rsid w:val="00FD087A"/>
    <w:rsid w:val="00FE59C6"/>
    <w:rsid w:val="00FF7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B41C"/>
  <w15:chartTrackingRefBased/>
  <w15:docId w15:val="{379F65FD-A011-4CB8-BACA-324F7DCD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CD"/>
  </w:style>
  <w:style w:type="paragraph" w:styleId="Heading2">
    <w:name w:val="heading 2"/>
    <w:basedOn w:val="Normal"/>
    <w:next w:val="Normal"/>
    <w:link w:val="Heading2Char"/>
    <w:uiPriority w:val="99"/>
    <w:qFormat/>
    <w:rsid w:val="00C513DB"/>
    <w:pPr>
      <w:keepNext/>
      <w:spacing w:after="0" w:line="240" w:lineRule="auto"/>
      <w:outlineLvl w:val="1"/>
    </w:pPr>
    <w:rPr>
      <w:rFonts w:ascii="Arial" w:eastAsia="Times New Roman" w:hAnsi="Arial" w:cs="Times New Roman"/>
      <w:sz w:val="18"/>
      <w:szCs w:val="20"/>
      <w:u w:val="single"/>
      <w:lang w:val="en-US"/>
    </w:rPr>
  </w:style>
  <w:style w:type="paragraph" w:styleId="Heading6">
    <w:name w:val="heading 6"/>
    <w:basedOn w:val="Normal"/>
    <w:next w:val="Normal"/>
    <w:link w:val="Heading6Char"/>
    <w:uiPriority w:val="9"/>
    <w:unhideWhenUsed/>
    <w:qFormat/>
    <w:rsid w:val="00C2095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0CD"/>
    <w:rPr>
      <w:color w:val="0563C1" w:themeColor="hyperlink"/>
      <w:u w:val="single"/>
    </w:rPr>
  </w:style>
  <w:style w:type="paragraph" w:styleId="ListParagraph">
    <w:name w:val="List Paragraph"/>
    <w:basedOn w:val="Normal"/>
    <w:qFormat/>
    <w:rsid w:val="00A030CD"/>
    <w:pPr>
      <w:ind w:left="720"/>
      <w:contextualSpacing/>
    </w:pPr>
  </w:style>
  <w:style w:type="table" w:styleId="TableGrid">
    <w:name w:val="Table Grid"/>
    <w:basedOn w:val="TableNormal"/>
    <w:rsid w:val="00A0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CD"/>
  </w:style>
  <w:style w:type="paragraph" w:styleId="Footer">
    <w:name w:val="footer"/>
    <w:basedOn w:val="Normal"/>
    <w:link w:val="FooterChar"/>
    <w:uiPriority w:val="99"/>
    <w:unhideWhenUsed/>
    <w:rsid w:val="00A0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CD"/>
  </w:style>
  <w:style w:type="character" w:customStyle="1" w:styleId="Heading2Char">
    <w:name w:val="Heading 2 Char"/>
    <w:basedOn w:val="DefaultParagraphFont"/>
    <w:link w:val="Heading2"/>
    <w:uiPriority w:val="99"/>
    <w:rsid w:val="00C513DB"/>
    <w:rPr>
      <w:rFonts w:ascii="Arial" w:eastAsia="Times New Roman" w:hAnsi="Arial" w:cs="Times New Roman"/>
      <w:sz w:val="18"/>
      <w:szCs w:val="20"/>
      <w:u w:val="single"/>
      <w:lang w:val="en-US"/>
    </w:rPr>
  </w:style>
  <w:style w:type="paragraph" w:styleId="BodyText">
    <w:name w:val="Body Text"/>
    <w:basedOn w:val="Normal"/>
    <w:link w:val="BodyTextChar"/>
    <w:uiPriority w:val="99"/>
    <w:rsid w:val="00C513DB"/>
    <w:pPr>
      <w:spacing w:after="0" w:line="240" w:lineRule="auto"/>
    </w:pPr>
    <w:rPr>
      <w:rFonts w:ascii="Arial" w:eastAsia="Times New Roman" w:hAnsi="Arial" w:cs="Times New Roman"/>
      <w:b/>
      <w:sz w:val="20"/>
      <w:szCs w:val="20"/>
      <w:lang w:val="en-US"/>
    </w:rPr>
  </w:style>
  <w:style w:type="character" w:customStyle="1" w:styleId="BodyTextChar">
    <w:name w:val="Body Text Char"/>
    <w:basedOn w:val="DefaultParagraphFont"/>
    <w:link w:val="BodyText"/>
    <w:uiPriority w:val="99"/>
    <w:rsid w:val="00C513DB"/>
    <w:rPr>
      <w:rFonts w:ascii="Arial" w:eastAsia="Times New Roman" w:hAnsi="Arial" w:cs="Times New Roman"/>
      <w:b/>
      <w:sz w:val="20"/>
      <w:szCs w:val="20"/>
      <w:lang w:val="en-US"/>
    </w:rPr>
  </w:style>
  <w:style w:type="character" w:styleId="UnresolvedMention">
    <w:name w:val="Unresolved Mention"/>
    <w:basedOn w:val="DefaultParagraphFont"/>
    <w:uiPriority w:val="99"/>
    <w:semiHidden/>
    <w:unhideWhenUsed/>
    <w:rsid w:val="008800F3"/>
    <w:rPr>
      <w:color w:val="605E5C"/>
      <w:shd w:val="clear" w:color="auto" w:fill="E1DFDD"/>
    </w:rPr>
  </w:style>
  <w:style w:type="paragraph" w:styleId="FootnoteText">
    <w:name w:val="footnote text"/>
    <w:basedOn w:val="Normal"/>
    <w:link w:val="FootnoteTextChar"/>
    <w:uiPriority w:val="99"/>
    <w:semiHidden/>
    <w:unhideWhenUsed/>
    <w:rsid w:val="008E5FB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E5F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E5FB4"/>
    <w:rPr>
      <w:vertAlign w:val="superscript"/>
    </w:rPr>
  </w:style>
  <w:style w:type="character" w:customStyle="1" w:styleId="Heading6Char">
    <w:name w:val="Heading 6 Char"/>
    <w:basedOn w:val="DefaultParagraphFont"/>
    <w:link w:val="Heading6"/>
    <w:uiPriority w:val="9"/>
    <w:rsid w:val="00C2095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ca" TargetMode="External"/><Relationship Id="rId13" Type="http://schemas.openxmlformats.org/officeDocument/2006/relationships/hyperlink" Target="mailto:RCommodore1@CobourgYachtClub.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ommodore1@cobourgyachtclub.ca" TargetMode="External"/><Relationship Id="rId12" Type="http://schemas.openxmlformats.org/officeDocument/2006/relationships/hyperlink" Target="mailto:RCommodore1@CobourgYachtClub.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ling.org/specialre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Commodore1@CobourgYachtClub.ca" TargetMode="External"/><Relationship Id="rId4" Type="http://schemas.openxmlformats.org/officeDocument/2006/relationships/webSettings" Target="webSettings.xml"/><Relationship Id="rId9" Type="http://schemas.openxmlformats.org/officeDocument/2006/relationships/hyperlink" Target="mailto:RCommodore1@CobourgYachtClub.ca" TargetMode="External"/><Relationship Id="rId14" Type="http://schemas.openxmlformats.org/officeDocument/2006/relationships/hyperlink" Target="mailto:RCommodore1@CobourgYachtClu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Clough</dc:creator>
  <cp:keywords/>
  <dc:description/>
  <cp:lastModifiedBy>Alan Clough</cp:lastModifiedBy>
  <cp:revision>3</cp:revision>
  <dcterms:created xsi:type="dcterms:W3CDTF">2022-05-16T20:26:00Z</dcterms:created>
  <dcterms:modified xsi:type="dcterms:W3CDTF">2022-05-16T20:43:00Z</dcterms:modified>
</cp:coreProperties>
</file>